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C29" w:rsidRDefault="00BD7C29" w:rsidP="006C0129">
      <w:pPr>
        <w:jc w:val="center"/>
        <w:rPr>
          <w:rFonts w:ascii="Times New Roman" w:hAnsi="Times New Roman" w:cs="Times New Roman"/>
          <w:b/>
          <w:sz w:val="28"/>
          <w:szCs w:val="28"/>
          <w:lang w:val="bg-BG"/>
        </w:rPr>
      </w:pPr>
    </w:p>
    <w:p w:rsidR="00681C8C" w:rsidRPr="00F24802" w:rsidRDefault="002A7473" w:rsidP="006C0129">
      <w:pPr>
        <w:jc w:val="center"/>
        <w:rPr>
          <w:rFonts w:ascii="Times New Roman" w:hAnsi="Times New Roman" w:cs="Times New Roman"/>
          <w:b/>
          <w:sz w:val="28"/>
          <w:szCs w:val="28"/>
        </w:rPr>
      </w:pPr>
      <w:proofErr w:type="spellStart"/>
      <w:proofErr w:type="gramStart"/>
      <w:r>
        <w:rPr>
          <w:rFonts w:ascii="Times New Roman" w:hAnsi="Times New Roman" w:cs="Times New Roman"/>
          <w:b/>
          <w:sz w:val="28"/>
          <w:szCs w:val="28"/>
        </w:rPr>
        <w:t>Отчет</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за</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дейност</w:t>
      </w:r>
      <w:proofErr w:type="spellEnd"/>
      <w:r>
        <w:rPr>
          <w:rFonts w:ascii="Times New Roman" w:hAnsi="Times New Roman" w:cs="Times New Roman"/>
          <w:b/>
          <w:sz w:val="28"/>
          <w:szCs w:val="28"/>
          <w:lang w:val="bg-BG"/>
        </w:rPr>
        <w:t>та</w:t>
      </w:r>
      <w:r w:rsidR="00681C8C" w:rsidRPr="00F24802">
        <w:rPr>
          <w:rFonts w:ascii="Times New Roman" w:hAnsi="Times New Roman" w:cs="Times New Roman"/>
          <w:b/>
          <w:sz w:val="28"/>
          <w:szCs w:val="28"/>
        </w:rPr>
        <w:t xml:space="preserve"> </w:t>
      </w:r>
      <w:proofErr w:type="spellStart"/>
      <w:r w:rsidR="00681C8C" w:rsidRPr="00F24802">
        <w:rPr>
          <w:rFonts w:ascii="Times New Roman" w:hAnsi="Times New Roman" w:cs="Times New Roman"/>
          <w:b/>
          <w:sz w:val="28"/>
          <w:szCs w:val="28"/>
        </w:rPr>
        <w:t>на</w:t>
      </w:r>
      <w:proofErr w:type="spellEnd"/>
      <w:r w:rsidR="00681C8C" w:rsidRPr="00F24802">
        <w:rPr>
          <w:rFonts w:ascii="Times New Roman" w:hAnsi="Times New Roman" w:cs="Times New Roman"/>
          <w:b/>
          <w:sz w:val="28"/>
          <w:szCs w:val="28"/>
        </w:rPr>
        <w:t xml:space="preserve"> </w:t>
      </w:r>
      <w:proofErr w:type="spellStart"/>
      <w:r w:rsidR="00681C8C" w:rsidRPr="00F24802">
        <w:rPr>
          <w:rFonts w:ascii="Times New Roman" w:hAnsi="Times New Roman" w:cs="Times New Roman"/>
          <w:b/>
          <w:sz w:val="28"/>
          <w:szCs w:val="28"/>
        </w:rPr>
        <w:t>Общински</w:t>
      </w:r>
      <w:proofErr w:type="spellEnd"/>
      <w:r w:rsidR="00681C8C" w:rsidRPr="00F24802">
        <w:rPr>
          <w:rFonts w:ascii="Times New Roman" w:hAnsi="Times New Roman" w:cs="Times New Roman"/>
          <w:b/>
          <w:sz w:val="28"/>
          <w:szCs w:val="28"/>
        </w:rPr>
        <w:t xml:space="preserve"> </w:t>
      </w:r>
      <w:proofErr w:type="spellStart"/>
      <w:r w:rsidR="00681C8C" w:rsidRPr="00F24802">
        <w:rPr>
          <w:rFonts w:ascii="Times New Roman" w:hAnsi="Times New Roman" w:cs="Times New Roman"/>
          <w:b/>
          <w:sz w:val="28"/>
          <w:szCs w:val="28"/>
        </w:rPr>
        <w:t>съвет</w:t>
      </w:r>
      <w:proofErr w:type="spellEnd"/>
      <w:r w:rsidR="00681C8C" w:rsidRPr="00F24802">
        <w:rPr>
          <w:rFonts w:ascii="Times New Roman" w:hAnsi="Times New Roman" w:cs="Times New Roman"/>
          <w:b/>
          <w:sz w:val="28"/>
          <w:szCs w:val="28"/>
        </w:rPr>
        <w:t xml:space="preserve"> </w:t>
      </w:r>
      <w:proofErr w:type="spellStart"/>
      <w:r w:rsidR="00681C8C" w:rsidRPr="00F24802">
        <w:rPr>
          <w:rFonts w:ascii="Times New Roman" w:hAnsi="Times New Roman" w:cs="Times New Roman"/>
          <w:b/>
          <w:sz w:val="28"/>
          <w:szCs w:val="28"/>
        </w:rPr>
        <w:t>по</w:t>
      </w:r>
      <w:proofErr w:type="spellEnd"/>
      <w:r w:rsidR="00681C8C" w:rsidRPr="00F24802">
        <w:rPr>
          <w:rFonts w:ascii="Times New Roman" w:hAnsi="Times New Roman" w:cs="Times New Roman"/>
          <w:b/>
          <w:sz w:val="28"/>
          <w:szCs w:val="28"/>
        </w:rPr>
        <w:t xml:space="preserve"> </w:t>
      </w:r>
      <w:proofErr w:type="spellStart"/>
      <w:r w:rsidR="00681C8C" w:rsidRPr="00F24802">
        <w:rPr>
          <w:rFonts w:ascii="Times New Roman" w:hAnsi="Times New Roman" w:cs="Times New Roman"/>
          <w:b/>
          <w:sz w:val="28"/>
          <w:szCs w:val="28"/>
        </w:rPr>
        <w:t>наркотични</w:t>
      </w:r>
      <w:proofErr w:type="spellEnd"/>
      <w:r w:rsidR="00681C8C" w:rsidRPr="00F24802">
        <w:rPr>
          <w:rFonts w:ascii="Times New Roman" w:hAnsi="Times New Roman" w:cs="Times New Roman"/>
          <w:b/>
          <w:sz w:val="28"/>
          <w:szCs w:val="28"/>
        </w:rPr>
        <w:t xml:space="preserve"> </w:t>
      </w:r>
      <w:proofErr w:type="spellStart"/>
      <w:r w:rsidR="00681C8C" w:rsidRPr="00F24802">
        <w:rPr>
          <w:rFonts w:ascii="Times New Roman" w:hAnsi="Times New Roman" w:cs="Times New Roman"/>
          <w:b/>
          <w:sz w:val="28"/>
          <w:szCs w:val="28"/>
        </w:rPr>
        <w:t>вещества</w:t>
      </w:r>
      <w:proofErr w:type="spellEnd"/>
      <w:r w:rsidR="00681C8C" w:rsidRPr="00F24802">
        <w:rPr>
          <w:rFonts w:ascii="Times New Roman" w:hAnsi="Times New Roman" w:cs="Times New Roman"/>
          <w:b/>
          <w:sz w:val="28"/>
          <w:szCs w:val="28"/>
        </w:rPr>
        <w:t xml:space="preserve"> и </w:t>
      </w:r>
      <w:proofErr w:type="spellStart"/>
      <w:r w:rsidR="00681C8C" w:rsidRPr="00F24802">
        <w:rPr>
          <w:rFonts w:ascii="Times New Roman" w:hAnsi="Times New Roman" w:cs="Times New Roman"/>
          <w:b/>
          <w:sz w:val="28"/>
          <w:szCs w:val="28"/>
        </w:rPr>
        <w:t>Превантивно</w:t>
      </w:r>
      <w:proofErr w:type="spellEnd"/>
      <w:r w:rsidR="00681C8C" w:rsidRPr="00F24802">
        <w:rPr>
          <w:rFonts w:ascii="Times New Roman" w:hAnsi="Times New Roman" w:cs="Times New Roman"/>
          <w:b/>
          <w:sz w:val="28"/>
          <w:szCs w:val="28"/>
        </w:rPr>
        <w:t>–</w:t>
      </w:r>
      <w:proofErr w:type="spellStart"/>
      <w:r w:rsidR="00681C8C" w:rsidRPr="00F24802">
        <w:rPr>
          <w:rFonts w:ascii="Times New Roman" w:hAnsi="Times New Roman" w:cs="Times New Roman"/>
          <w:b/>
          <w:sz w:val="28"/>
          <w:szCs w:val="28"/>
        </w:rPr>
        <w:t>Информацион</w:t>
      </w:r>
      <w:r w:rsidR="00E862EB">
        <w:rPr>
          <w:rFonts w:ascii="Times New Roman" w:hAnsi="Times New Roman" w:cs="Times New Roman"/>
          <w:b/>
          <w:sz w:val="28"/>
          <w:szCs w:val="28"/>
        </w:rPr>
        <w:t>ен</w:t>
      </w:r>
      <w:proofErr w:type="spellEnd"/>
      <w:r w:rsidR="00E862EB">
        <w:rPr>
          <w:rFonts w:ascii="Times New Roman" w:hAnsi="Times New Roman" w:cs="Times New Roman"/>
          <w:b/>
          <w:sz w:val="28"/>
          <w:szCs w:val="28"/>
        </w:rPr>
        <w:t xml:space="preserve"> </w:t>
      </w:r>
      <w:proofErr w:type="spellStart"/>
      <w:r w:rsidR="00E862EB">
        <w:rPr>
          <w:rFonts w:ascii="Times New Roman" w:hAnsi="Times New Roman" w:cs="Times New Roman"/>
          <w:b/>
          <w:sz w:val="28"/>
          <w:szCs w:val="28"/>
        </w:rPr>
        <w:t>център</w:t>
      </w:r>
      <w:proofErr w:type="spellEnd"/>
      <w:r w:rsidR="00E862EB">
        <w:rPr>
          <w:rFonts w:ascii="Times New Roman" w:hAnsi="Times New Roman" w:cs="Times New Roman"/>
          <w:b/>
          <w:sz w:val="28"/>
          <w:szCs w:val="28"/>
        </w:rPr>
        <w:t xml:space="preserve"> </w:t>
      </w:r>
      <w:r w:rsidR="00E862EB">
        <w:rPr>
          <w:rFonts w:ascii="Times New Roman" w:hAnsi="Times New Roman" w:cs="Times New Roman"/>
          <w:b/>
          <w:sz w:val="28"/>
          <w:szCs w:val="28"/>
          <w:lang w:val="bg-BG"/>
        </w:rPr>
        <w:t>към него</w:t>
      </w:r>
      <w:r w:rsidR="00F81587">
        <w:rPr>
          <w:rFonts w:ascii="Times New Roman" w:hAnsi="Times New Roman" w:cs="Times New Roman"/>
          <w:b/>
          <w:sz w:val="28"/>
          <w:szCs w:val="28"/>
        </w:rPr>
        <w:t xml:space="preserve"> </w:t>
      </w:r>
      <w:r w:rsidR="00F81587">
        <w:rPr>
          <w:rFonts w:ascii="Times New Roman" w:hAnsi="Times New Roman" w:cs="Times New Roman"/>
          <w:b/>
          <w:sz w:val="28"/>
          <w:szCs w:val="28"/>
          <w:lang w:val="bg-BG"/>
        </w:rPr>
        <w:t>през</w:t>
      </w:r>
      <w:r w:rsidR="001C3BB7">
        <w:rPr>
          <w:rFonts w:ascii="Times New Roman" w:hAnsi="Times New Roman" w:cs="Times New Roman"/>
          <w:b/>
          <w:sz w:val="28"/>
          <w:szCs w:val="28"/>
        </w:rPr>
        <w:t xml:space="preserve"> 201</w:t>
      </w:r>
      <w:r w:rsidR="001C3BB7">
        <w:rPr>
          <w:rFonts w:ascii="Times New Roman" w:hAnsi="Times New Roman" w:cs="Times New Roman"/>
          <w:b/>
          <w:sz w:val="28"/>
          <w:szCs w:val="28"/>
          <w:lang w:val="bg-BG"/>
        </w:rPr>
        <w:t>6</w:t>
      </w:r>
      <w:r w:rsidR="00681C8C" w:rsidRPr="00F24802">
        <w:rPr>
          <w:rFonts w:ascii="Times New Roman" w:hAnsi="Times New Roman" w:cs="Times New Roman"/>
          <w:b/>
          <w:sz w:val="28"/>
          <w:szCs w:val="28"/>
        </w:rPr>
        <w:t xml:space="preserve"> г.</w:t>
      </w:r>
      <w:proofErr w:type="gramEnd"/>
    </w:p>
    <w:p w:rsidR="00681C8C" w:rsidRPr="00F24802" w:rsidRDefault="00681C8C" w:rsidP="00681C8C">
      <w:pPr>
        <w:rPr>
          <w:rFonts w:ascii="Times New Roman" w:hAnsi="Times New Roman" w:cs="Times New Roman"/>
          <w:sz w:val="28"/>
          <w:szCs w:val="28"/>
        </w:rPr>
      </w:pPr>
    </w:p>
    <w:p w:rsidR="006C0129" w:rsidRPr="006C0129" w:rsidRDefault="006C0129" w:rsidP="006C0129">
      <w:pPr>
        <w:pStyle w:val="a3"/>
        <w:numPr>
          <w:ilvl w:val="0"/>
          <w:numId w:val="1"/>
        </w:numPr>
        <w:rPr>
          <w:rFonts w:ascii="Times New Roman" w:hAnsi="Times New Roman" w:cs="Times New Roman"/>
          <w:b/>
          <w:lang w:val="bg-BG"/>
        </w:rPr>
      </w:pPr>
      <w:r w:rsidRPr="006C0129">
        <w:rPr>
          <w:rFonts w:ascii="Times New Roman" w:hAnsi="Times New Roman" w:cs="Times New Roman"/>
          <w:b/>
          <w:lang w:val="bg-BG"/>
        </w:rPr>
        <w:t>Организационно състояние</w:t>
      </w:r>
    </w:p>
    <w:p w:rsidR="006C0129" w:rsidRDefault="00F24802" w:rsidP="00A173AA">
      <w:pPr>
        <w:jc w:val="both"/>
        <w:rPr>
          <w:rFonts w:ascii="Times New Roman" w:hAnsi="Times New Roman" w:cs="Times New Roman"/>
          <w:lang w:val="bg-BG"/>
        </w:rPr>
      </w:pPr>
      <w:r>
        <w:rPr>
          <w:rFonts w:ascii="Times New Roman" w:hAnsi="Times New Roman" w:cs="Times New Roman"/>
          <w:lang w:val="bg-BG"/>
        </w:rPr>
        <w:t xml:space="preserve">     </w:t>
      </w:r>
      <w:r w:rsidR="0074174C">
        <w:rPr>
          <w:rFonts w:ascii="Times New Roman" w:hAnsi="Times New Roman" w:cs="Times New Roman"/>
          <w:lang w:val="bg-BG"/>
        </w:rPr>
        <w:t xml:space="preserve"> П</w:t>
      </w:r>
      <w:r w:rsidR="006C5E23">
        <w:rPr>
          <w:rFonts w:ascii="Times New Roman" w:hAnsi="Times New Roman" w:cs="Times New Roman"/>
          <w:lang w:val="bg-BG"/>
        </w:rPr>
        <w:t>рез изминалата 201</w:t>
      </w:r>
      <w:r w:rsidR="001C3BB7">
        <w:rPr>
          <w:rFonts w:ascii="Times New Roman" w:hAnsi="Times New Roman" w:cs="Times New Roman"/>
          <w:lang w:val="bg-BG"/>
        </w:rPr>
        <w:t>6</w:t>
      </w:r>
      <w:r w:rsidR="003F3FC0" w:rsidRPr="00A97E79">
        <w:rPr>
          <w:rFonts w:ascii="Times New Roman" w:hAnsi="Times New Roman" w:cs="Times New Roman"/>
          <w:lang w:val="bg-BG"/>
        </w:rPr>
        <w:t xml:space="preserve"> г. Общинският съвет по наркотични вещества и Превантивно- информационен център към него функционираха според правните норми в Закона за контрол върху наркотичните вещества и прекурсорите и Правилника за организацията и дейността на Националния съвет по наркотични</w:t>
      </w:r>
      <w:r w:rsidR="00E862EB">
        <w:rPr>
          <w:rFonts w:ascii="Times New Roman" w:hAnsi="Times New Roman" w:cs="Times New Roman"/>
          <w:lang w:val="bg-BG"/>
        </w:rPr>
        <w:t>те</w:t>
      </w:r>
      <w:r w:rsidR="003F3FC0" w:rsidRPr="00A97E79">
        <w:rPr>
          <w:rFonts w:ascii="Times New Roman" w:hAnsi="Times New Roman" w:cs="Times New Roman"/>
          <w:lang w:val="bg-BG"/>
        </w:rPr>
        <w:t xml:space="preserve"> вещества</w:t>
      </w:r>
      <w:r w:rsidR="00A97E79" w:rsidRPr="00A97E79">
        <w:rPr>
          <w:rFonts w:ascii="Times New Roman" w:hAnsi="Times New Roman" w:cs="Times New Roman"/>
          <w:lang w:val="bg-BG"/>
        </w:rPr>
        <w:t>.</w:t>
      </w:r>
      <w:r w:rsidR="00E5060D" w:rsidRPr="00E5060D">
        <w:t xml:space="preserve"> </w:t>
      </w:r>
      <w:r w:rsidR="00E5060D" w:rsidRPr="00E5060D">
        <w:rPr>
          <w:rFonts w:ascii="Times New Roman" w:hAnsi="Times New Roman" w:cs="Times New Roman"/>
          <w:lang w:val="bg-BG"/>
        </w:rPr>
        <w:t>Общинския съвет по наркотични вещест</w:t>
      </w:r>
      <w:r w:rsidR="00E5060D">
        <w:rPr>
          <w:rFonts w:ascii="Times New Roman" w:hAnsi="Times New Roman" w:cs="Times New Roman"/>
          <w:lang w:val="bg-BG"/>
        </w:rPr>
        <w:t xml:space="preserve">ва и Превантивно–Информационния </w:t>
      </w:r>
      <w:r w:rsidR="00E5060D" w:rsidRPr="00E5060D">
        <w:rPr>
          <w:rFonts w:ascii="Times New Roman" w:hAnsi="Times New Roman" w:cs="Times New Roman"/>
          <w:lang w:val="bg-BG"/>
        </w:rPr>
        <w:t xml:space="preserve">център към него имат своята роля и отговорност </w:t>
      </w:r>
      <w:r w:rsidR="00E5060D">
        <w:rPr>
          <w:rFonts w:ascii="Times New Roman" w:hAnsi="Times New Roman" w:cs="Times New Roman"/>
          <w:lang w:val="bg-BG"/>
        </w:rPr>
        <w:t xml:space="preserve">за изпълнението на Националната </w:t>
      </w:r>
      <w:r w:rsidR="00E5060D" w:rsidRPr="00E5060D">
        <w:rPr>
          <w:rFonts w:ascii="Times New Roman" w:hAnsi="Times New Roman" w:cs="Times New Roman"/>
          <w:lang w:val="bg-BG"/>
        </w:rPr>
        <w:t>стратегия</w:t>
      </w:r>
      <w:r w:rsidR="00B32C98">
        <w:rPr>
          <w:rFonts w:ascii="Times New Roman" w:hAnsi="Times New Roman" w:cs="Times New Roman"/>
          <w:lang w:val="bg-BG"/>
        </w:rPr>
        <w:t xml:space="preserve"> за борба с наркотиците </w:t>
      </w:r>
      <w:r w:rsidR="00E5060D" w:rsidRPr="00E5060D">
        <w:rPr>
          <w:rFonts w:ascii="Times New Roman" w:hAnsi="Times New Roman" w:cs="Times New Roman"/>
          <w:lang w:val="bg-BG"/>
        </w:rPr>
        <w:t xml:space="preserve"> и плана за действие към нея на местно равнище.</w:t>
      </w:r>
    </w:p>
    <w:p w:rsidR="0074174C" w:rsidRPr="00A97E79" w:rsidRDefault="00B32C98" w:rsidP="00A173AA">
      <w:pPr>
        <w:jc w:val="both"/>
        <w:rPr>
          <w:rFonts w:ascii="Times New Roman" w:hAnsi="Times New Roman" w:cs="Times New Roman"/>
          <w:lang w:val="bg-BG"/>
        </w:rPr>
      </w:pPr>
      <w:r>
        <w:rPr>
          <w:rFonts w:ascii="Times New Roman" w:hAnsi="Times New Roman" w:cs="Times New Roman"/>
          <w:lang w:val="bg-BG"/>
        </w:rPr>
        <w:t xml:space="preserve">   </w:t>
      </w:r>
      <w:r w:rsidR="0074174C">
        <w:rPr>
          <w:rFonts w:ascii="Times New Roman" w:hAnsi="Times New Roman" w:cs="Times New Roman"/>
          <w:lang w:val="bg-BG"/>
        </w:rPr>
        <w:t>Съвета по наркотични вещества е колективен орган, който се състои от председател , секретар и членове.В състава на Общинския съвет по наркотични вещества са включени</w:t>
      </w:r>
      <w:r w:rsidR="00FA50E9">
        <w:rPr>
          <w:rFonts w:ascii="Times New Roman" w:hAnsi="Times New Roman" w:cs="Times New Roman"/>
          <w:lang w:val="bg-BG"/>
        </w:rPr>
        <w:t xml:space="preserve"> и представители на </w:t>
      </w:r>
      <w:r w:rsidR="00AE16D6">
        <w:rPr>
          <w:rFonts w:ascii="Times New Roman" w:hAnsi="Times New Roman" w:cs="Times New Roman"/>
          <w:lang w:val="bg-BG"/>
        </w:rPr>
        <w:t xml:space="preserve">различни </w:t>
      </w:r>
      <w:r w:rsidR="00FA50E9">
        <w:rPr>
          <w:rFonts w:ascii="Times New Roman" w:hAnsi="Times New Roman" w:cs="Times New Roman"/>
          <w:lang w:val="bg-BG"/>
        </w:rPr>
        <w:t>институции имащи отношение по проблема</w:t>
      </w:r>
      <w:r>
        <w:rPr>
          <w:rFonts w:ascii="Times New Roman" w:hAnsi="Times New Roman" w:cs="Times New Roman"/>
          <w:lang w:val="bg-BG"/>
        </w:rPr>
        <w:t xml:space="preserve"> „ наркотици“.</w:t>
      </w:r>
    </w:p>
    <w:p w:rsidR="00A97E79" w:rsidRDefault="00B32C98" w:rsidP="00A173AA">
      <w:pPr>
        <w:jc w:val="both"/>
        <w:rPr>
          <w:rFonts w:ascii="Times New Roman" w:hAnsi="Times New Roman" w:cs="Times New Roman"/>
          <w:lang w:val="bg-BG"/>
        </w:rPr>
      </w:pPr>
      <w:r>
        <w:rPr>
          <w:lang w:val="bg-BG"/>
        </w:rPr>
        <w:t xml:space="preserve"> </w:t>
      </w:r>
      <w:r w:rsidR="00A97E79" w:rsidRPr="00A97E79">
        <w:t xml:space="preserve"> </w:t>
      </w:r>
      <w:r w:rsidR="001A1FAB">
        <w:rPr>
          <w:lang w:val="bg-BG"/>
        </w:rPr>
        <w:t xml:space="preserve">  </w:t>
      </w:r>
      <w:r w:rsidR="006C5E23">
        <w:rPr>
          <w:rFonts w:ascii="Times New Roman" w:hAnsi="Times New Roman" w:cs="Times New Roman"/>
          <w:lang w:val="bg-BG"/>
        </w:rPr>
        <w:t>Председател на Общински съвет по наркотични вещества</w:t>
      </w:r>
      <w:r w:rsidR="00A97E79" w:rsidRPr="00A97E79">
        <w:rPr>
          <w:rFonts w:ascii="Times New Roman" w:hAnsi="Times New Roman" w:cs="Times New Roman"/>
          <w:lang w:val="bg-BG"/>
        </w:rPr>
        <w:t xml:space="preserve"> е заместник-кметът</w:t>
      </w:r>
      <w:r w:rsidR="00C62F1E">
        <w:rPr>
          <w:rFonts w:ascii="Times New Roman" w:hAnsi="Times New Roman" w:cs="Times New Roman"/>
          <w:lang w:val="bg-BG"/>
        </w:rPr>
        <w:t xml:space="preserve"> по хуманитарни дейности</w:t>
      </w:r>
      <w:r w:rsidR="001C3BB7">
        <w:rPr>
          <w:rFonts w:ascii="Times New Roman" w:hAnsi="Times New Roman" w:cs="Times New Roman"/>
          <w:lang w:val="bg-BG"/>
        </w:rPr>
        <w:t xml:space="preserve"> г-н Ердинч Хасанов</w:t>
      </w:r>
      <w:r w:rsidR="00C62F1E">
        <w:rPr>
          <w:rFonts w:ascii="Times New Roman" w:hAnsi="Times New Roman" w:cs="Times New Roman"/>
          <w:lang w:val="bg-BG"/>
        </w:rPr>
        <w:t xml:space="preserve"> .</w:t>
      </w:r>
      <w:r w:rsidR="00EB7693">
        <w:rPr>
          <w:rFonts w:ascii="Times New Roman" w:hAnsi="Times New Roman" w:cs="Times New Roman"/>
          <w:lang w:val="bg-BG"/>
        </w:rPr>
        <w:t xml:space="preserve"> Към съвета има една щатна бройка</w:t>
      </w:r>
      <w:r w:rsidR="00A97E79" w:rsidRPr="00A97E79">
        <w:rPr>
          <w:rFonts w:ascii="Times New Roman" w:hAnsi="Times New Roman" w:cs="Times New Roman"/>
          <w:lang w:val="bg-BG"/>
        </w:rPr>
        <w:t xml:space="preserve"> секретар и</w:t>
      </w:r>
      <w:r w:rsidR="005A213A">
        <w:rPr>
          <w:rFonts w:ascii="Times New Roman" w:hAnsi="Times New Roman" w:cs="Times New Roman"/>
          <w:lang w:val="bg-BG"/>
        </w:rPr>
        <w:t xml:space="preserve"> три</w:t>
      </w:r>
      <w:r w:rsidR="006C5E23">
        <w:rPr>
          <w:rFonts w:ascii="Times New Roman" w:hAnsi="Times New Roman" w:cs="Times New Roman"/>
          <w:lang w:val="bg-BG"/>
        </w:rPr>
        <w:t xml:space="preserve"> щатни бройки</w:t>
      </w:r>
      <w:r w:rsidR="00EB7693">
        <w:rPr>
          <w:rFonts w:ascii="Times New Roman" w:hAnsi="Times New Roman" w:cs="Times New Roman"/>
          <w:lang w:val="bg-BG"/>
        </w:rPr>
        <w:t xml:space="preserve"> </w:t>
      </w:r>
      <w:r w:rsidR="006C5E23">
        <w:rPr>
          <w:rFonts w:ascii="Times New Roman" w:hAnsi="Times New Roman" w:cs="Times New Roman"/>
          <w:lang w:val="bg-BG"/>
        </w:rPr>
        <w:t xml:space="preserve"> </w:t>
      </w:r>
      <w:r w:rsidR="00A97E79" w:rsidRPr="00A97E79">
        <w:rPr>
          <w:rFonts w:ascii="Times New Roman" w:hAnsi="Times New Roman" w:cs="Times New Roman"/>
          <w:lang w:val="bg-BG"/>
        </w:rPr>
        <w:t xml:space="preserve"> към Превантивно – информационния център.</w:t>
      </w:r>
    </w:p>
    <w:p w:rsidR="006C5E23" w:rsidRDefault="001A1FAB" w:rsidP="00A173AA">
      <w:pPr>
        <w:jc w:val="both"/>
        <w:rPr>
          <w:rFonts w:ascii="Times New Roman" w:hAnsi="Times New Roman" w:cs="Times New Roman"/>
          <w:lang w:val="bg-BG"/>
        </w:rPr>
      </w:pPr>
      <w:r>
        <w:rPr>
          <w:rFonts w:ascii="Times New Roman" w:hAnsi="Times New Roman" w:cs="Times New Roman"/>
          <w:lang w:val="bg-BG"/>
        </w:rPr>
        <w:t xml:space="preserve">     </w:t>
      </w:r>
      <w:r w:rsidR="006C5E23">
        <w:rPr>
          <w:rFonts w:ascii="Times New Roman" w:hAnsi="Times New Roman" w:cs="Times New Roman"/>
          <w:lang w:val="bg-BG"/>
        </w:rPr>
        <w:t xml:space="preserve">Общинските съвети по наркотични </w:t>
      </w:r>
      <w:r w:rsidR="0074174C">
        <w:rPr>
          <w:rFonts w:ascii="Times New Roman" w:hAnsi="Times New Roman" w:cs="Times New Roman"/>
          <w:lang w:val="bg-BG"/>
        </w:rPr>
        <w:t xml:space="preserve">вещества разработват </w:t>
      </w:r>
      <w:r w:rsidR="006C5E23">
        <w:rPr>
          <w:rFonts w:ascii="Times New Roman" w:hAnsi="Times New Roman" w:cs="Times New Roman"/>
          <w:lang w:val="bg-BG"/>
        </w:rPr>
        <w:t>, осигуряват и координират изпълнението на общинските стратегии и програми за борба срещу злоупотребата</w:t>
      </w:r>
      <w:r w:rsidR="0074174C">
        <w:rPr>
          <w:rFonts w:ascii="Times New Roman" w:hAnsi="Times New Roman" w:cs="Times New Roman"/>
          <w:lang w:val="bg-BG"/>
        </w:rPr>
        <w:t xml:space="preserve"> с наркотични вещества в общината. Ръководят и контролират дейността на Превантивно- информационните центрове.</w:t>
      </w:r>
    </w:p>
    <w:p w:rsidR="0074174C" w:rsidRPr="00A97E79" w:rsidRDefault="001A1FAB" w:rsidP="00A173AA">
      <w:pPr>
        <w:jc w:val="both"/>
        <w:rPr>
          <w:rFonts w:ascii="Times New Roman" w:hAnsi="Times New Roman" w:cs="Times New Roman"/>
          <w:lang w:val="bg-BG"/>
        </w:rPr>
      </w:pPr>
      <w:r>
        <w:rPr>
          <w:rFonts w:ascii="Times New Roman" w:hAnsi="Times New Roman" w:cs="Times New Roman"/>
          <w:lang w:val="bg-BG"/>
        </w:rPr>
        <w:t xml:space="preserve">     </w:t>
      </w:r>
      <w:r w:rsidR="0074174C">
        <w:rPr>
          <w:rFonts w:ascii="Times New Roman" w:hAnsi="Times New Roman" w:cs="Times New Roman"/>
          <w:lang w:val="bg-BG"/>
        </w:rPr>
        <w:t>Превантивно- информационните центрове подпомагат Съвета по наркотични вещества, като събират, съхраняват и анализират информацията, необходима за изготвянето и осъществяването на общински програми за борба срещу злоупотребата с наркотични вещества. Осъществяват превантивна политика на местно ниво.Те се ръководят от Председателя на Общинския съвет по наркотични вещества, който е подпомаган от секретаря на Общинския съвет по наркотични вещества.</w:t>
      </w:r>
    </w:p>
    <w:p w:rsidR="00F24802" w:rsidRPr="00F24802" w:rsidRDefault="00F24802" w:rsidP="00A173AA">
      <w:pPr>
        <w:jc w:val="both"/>
        <w:rPr>
          <w:rFonts w:ascii="Times New Roman" w:hAnsi="Times New Roman" w:cs="Times New Roman"/>
          <w:lang w:val="bg-BG"/>
        </w:rPr>
      </w:pPr>
      <w:r w:rsidRPr="00F24802">
        <w:rPr>
          <w:rFonts w:ascii="Times New Roman" w:hAnsi="Times New Roman" w:cs="Times New Roman"/>
          <w:lang w:val="bg-BG"/>
        </w:rPr>
        <w:t xml:space="preserve">   Целта на Общински съвет по наркотични вещества и Превантивно – информационен център  Разград е да насочат усилията си към осъществяване на превантивни дейности сред учащите се в Община Разград. Работата е насочена към реализиране на образователни кампании и изработване на информационни материали, целящи разясняването на видовете психоактивни вещества, вредата и последиците от тяхната употреба.Целта на тези кампании е не само да се повиши информираността на учениците за въздействието на наркотичните вещества, но и да се моделира тяхното здравословно поведение за в бъдеще.</w:t>
      </w:r>
    </w:p>
    <w:p w:rsidR="00F24802" w:rsidRDefault="00F24802" w:rsidP="00A173AA">
      <w:pPr>
        <w:jc w:val="both"/>
        <w:rPr>
          <w:rFonts w:ascii="Times New Roman" w:hAnsi="Times New Roman" w:cs="Times New Roman"/>
          <w:lang w:val="bg-BG"/>
        </w:rPr>
      </w:pPr>
      <w:r w:rsidRPr="00F24802">
        <w:rPr>
          <w:rFonts w:ascii="Times New Roman" w:hAnsi="Times New Roman" w:cs="Times New Roman"/>
          <w:lang w:val="bg-BG"/>
        </w:rPr>
        <w:t xml:space="preserve">    Ограничаване</w:t>
      </w:r>
      <w:r w:rsidR="00530832">
        <w:rPr>
          <w:rFonts w:ascii="Times New Roman" w:hAnsi="Times New Roman" w:cs="Times New Roman"/>
          <w:lang w:val="bg-BG"/>
        </w:rPr>
        <w:t>то</w:t>
      </w:r>
      <w:r w:rsidRPr="00F24802">
        <w:rPr>
          <w:rFonts w:ascii="Times New Roman" w:hAnsi="Times New Roman" w:cs="Times New Roman"/>
          <w:lang w:val="bg-BG"/>
        </w:rPr>
        <w:t xml:space="preserve"> на риска от употреба и злоупотреба с наркотици в града, </w:t>
      </w:r>
      <w:r w:rsidR="009D46BD">
        <w:rPr>
          <w:rFonts w:ascii="Times New Roman" w:hAnsi="Times New Roman" w:cs="Times New Roman"/>
          <w:lang w:val="bg-BG"/>
        </w:rPr>
        <w:t xml:space="preserve">може да стане </w:t>
      </w:r>
      <w:r w:rsidRPr="00F24802">
        <w:rPr>
          <w:rFonts w:ascii="Times New Roman" w:hAnsi="Times New Roman" w:cs="Times New Roman"/>
          <w:lang w:val="bg-BG"/>
        </w:rPr>
        <w:t xml:space="preserve">чрез изграждане и поддържане на устойчиви, ефективни рентабилни превантивни програми за деца и млади хора, семейства и повишаване съпричастността на институциите, организациите и обществото като цяло.  </w:t>
      </w:r>
    </w:p>
    <w:p w:rsidR="001C3BB7" w:rsidRDefault="001C3BB7" w:rsidP="00A173AA">
      <w:pPr>
        <w:jc w:val="both"/>
        <w:rPr>
          <w:rFonts w:ascii="Times New Roman" w:hAnsi="Times New Roman" w:cs="Times New Roman"/>
          <w:b/>
          <w:lang w:val="bg-BG"/>
        </w:rPr>
      </w:pPr>
    </w:p>
    <w:p w:rsidR="001C3BB7" w:rsidRDefault="001C3BB7" w:rsidP="00A173AA">
      <w:pPr>
        <w:jc w:val="both"/>
        <w:rPr>
          <w:rFonts w:ascii="Times New Roman" w:hAnsi="Times New Roman" w:cs="Times New Roman"/>
          <w:b/>
          <w:lang w:val="bg-BG"/>
        </w:rPr>
      </w:pPr>
    </w:p>
    <w:p w:rsidR="001C3BB7" w:rsidRDefault="001C3BB7" w:rsidP="00A173AA">
      <w:pPr>
        <w:jc w:val="both"/>
        <w:rPr>
          <w:rFonts w:ascii="Times New Roman" w:hAnsi="Times New Roman" w:cs="Times New Roman"/>
          <w:b/>
          <w:lang w:val="bg-BG"/>
        </w:rPr>
      </w:pPr>
    </w:p>
    <w:p w:rsidR="001C7F10" w:rsidRPr="001C7F10" w:rsidRDefault="001C7F10" w:rsidP="00A173AA">
      <w:pPr>
        <w:jc w:val="both"/>
        <w:rPr>
          <w:rFonts w:ascii="Times New Roman" w:hAnsi="Times New Roman" w:cs="Times New Roman"/>
          <w:b/>
          <w:lang w:val="bg-BG"/>
        </w:rPr>
      </w:pPr>
      <w:r>
        <w:rPr>
          <w:rFonts w:ascii="Times New Roman" w:hAnsi="Times New Roman" w:cs="Times New Roman"/>
          <w:b/>
          <w:lang w:val="bg-BG"/>
        </w:rPr>
        <w:lastRenderedPageBreak/>
        <w:t xml:space="preserve"> 2.</w:t>
      </w:r>
      <w:r w:rsidRPr="001C7F10">
        <w:rPr>
          <w:rFonts w:ascii="Times New Roman" w:hAnsi="Times New Roman" w:cs="Times New Roman"/>
          <w:b/>
          <w:lang w:val="bg-BG"/>
        </w:rPr>
        <w:t>Координация и сътрудничество</w:t>
      </w:r>
    </w:p>
    <w:p w:rsidR="00E862EB" w:rsidRPr="001C7F10" w:rsidRDefault="001A1FAB" w:rsidP="00A173AA">
      <w:pPr>
        <w:jc w:val="both"/>
        <w:rPr>
          <w:rFonts w:ascii="Times New Roman" w:hAnsi="Times New Roman" w:cs="Times New Roman"/>
          <w:lang w:val="bg-BG"/>
        </w:rPr>
      </w:pPr>
      <w:r>
        <w:rPr>
          <w:rFonts w:ascii="Times New Roman" w:hAnsi="Times New Roman" w:cs="Times New Roman"/>
          <w:lang w:val="bg-BG"/>
        </w:rPr>
        <w:t xml:space="preserve">    </w:t>
      </w:r>
      <w:r w:rsidR="001C7F10" w:rsidRPr="001C7F10">
        <w:rPr>
          <w:rFonts w:ascii="Times New Roman" w:hAnsi="Times New Roman" w:cs="Times New Roman"/>
          <w:lang w:val="bg-BG"/>
        </w:rPr>
        <w:t>Осъществяването на превантивните кампании и дейностите е в резултат на съвместните усилия на държавни, общински и неправителствени организации. ОБСНВ активно си сътрудничи с ръководствата на МКБППМН, РЗИ,</w:t>
      </w:r>
      <w:r w:rsidR="005A213A">
        <w:rPr>
          <w:rFonts w:ascii="Times New Roman" w:hAnsi="Times New Roman" w:cs="Times New Roman"/>
          <w:lang w:val="bg-BG"/>
        </w:rPr>
        <w:t xml:space="preserve"> </w:t>
      </w:r>
      <w:r w:rsidR="00B32C98">
        <w:rPr>
          <w:rFonts w:ascii="Times New Roman" w:hAnsi="Times New Roman" w:cs="Times New Roman"/>
          <w:lang w:val="bg-BG"/>
        </w:rPr>
        <w:t xml:space="preserve"> ОД</w:t>
      </w:r>
      <w:r w:rsidR="001C7F10" w:rsidRPr="001C7F10">
        <w:rPr>
          <w:rFonts w:ascii="Times New Roman" w:hAnsi="Times New Roman" w:cs="Times New Roman"/>
          <w:lang w:val="bg-BG"/>
        </w:rPr>
        <w:t xml:space="preserve"> МВР, отдел „Образование”,отдел „Здравеопа</w:t>
      </w:r>
      <w:r w:rsidR="00C62F1E">
        <w:rPr>
          <w:rFonts w:ascii="Times New Roman" w:hAnsi="Times New Roman" w:cs="Times New Roman"/>
          <w:lang w:val="bg-BG"/>
        </w:rPr>
        <w:t>зване” към Община Разград,</w:t>
      </w:r>
      <w:r w:rsidR="001C7F10" w:rsidRPr="001C7F10">
        <w:rPr>
          <w:rFonts w:ascii="Times New Roman" w:hAnsi="Times New Roman" w:cs="Times New Roman"/>
          <w:lang w:val="bg-BG"/>
        </w:rPr>
        <w:t xml:space="preserve"> местни медии и др.</w:t>
      </w:r>
    </w:p>
    <w:p w:rsidR="00F24802" w:rsidRPr="001C7F10" w:rsidRDefault="001C7F10" w:rsidP="00A173AA">
      <w:pPr>
        <w:jc w:val="both"/>
        <w:rPr>
          <w:rFonts w:ascii="Times New Roman" w:hAnsi="Times New Roman" w:cs="Times New Roman"/>
          <w:b/>
          <w:lang w:val="bg-BG"/>
        </w:rPr>
      </w:pPr>
      <w:r w:rsidRPr="001C7F10">
        <w:rPr>
          <w:rFonts w:ascii="Times New Roman" w:hAnsi="Times New Roman" w:cs="Times New Roman"/>
          <w:b/>
          <w:lang w:val="bg-BG"/>
        </w:rPr>
        <w:t>3.</w:t>
      </w:r>
      <w:r w:rsidR="00E5060D" w:rsidRPr="001C7F10">
        <w:rPr>
          <w:rFonts w:ascii="Times New Roman" w:hAnsi="Times New Roman" w:cs="Times New Roman"/>
          <w:b/>
          <w:lang w:val="bg-BG"/>
        </w:rPr>
        <w:t>Превантивно – информационна дейност и обучения.</w:t>
      </w:r>
    </w:p>
    <w:p w:rsidR="001C3BB7" w:rsidRDefault="00F24802" w:rsidP="001A1FAB">
      <w:pPr>
        <w:spacing w:after="0"/>
        <w:jc w:val="both"/>
        <w:rPr>
          <w:rFonts w:ascii="Times New Roman" w:hAnsi="Times New Roman" w:cs="Times New Roman"/>
          <w:lang w:val="bg-BG"/>
        </w:rPr>
      </w:pPr>
      <w:r w:rsidRPr="00E5060D">
        <w:rPr>
          <w:rFonts w:ascii="Times New Roman" w:hAnsi="Times New Roman" w:cs="Times New Roman"/>
          <w:lang w:val="bg-BG"/>
        </w:rPr>
        <w:t xml:space="preserve"> </w:t>
      </w:r>
      <w:r w:rsidR="001A1FAB">
        <w:rPr>
          <w:rFonts w:ascii="Times New Roman" w:hAnsi="Times New Roman" w:cs="Times New Roman"/>
          <w:lang w:val="bg-BG"/>
        </w:rPr>
        <w:t xml:space="preserve">    </w:t>
      </w:r>
      <w:r w:rsidR="00EC096B" w:rsidRPr="00EC096B">
        <w:rPr>
          <w:rFonts w:ascii="Times New Roman" w:hAnsi="Times New Roman" w:cs="Times New Roman"/>
          <w:lang w:val="bg-BG"/>
        </w:rPr>
        <w:t xml:space="preserve">Акцентите в превантивната работа бяха поставени върху провеждане на мероприятия свързани с ограничаване на разпространението и употребата на наркотични </w:t>
      </w:r>
      <w:r w:rsidR="001C7F10">
        <w:rPr>
          <w:rFonts w:ascii="Times New Roman" w:hAnsi="Times New Roman" w:cs="Times New Roman"/>
          <w:lang w:val="bg-BG"/>
        </w:rPr>
        <w:t xml:space="preserve"> </w:t>
      </w:r>
      <w:r w:rsidR="00EC096B" w:rsidRPr="00EC096B">
        <w:rPr>
          <w:rFonts w:ascii="Times New Roman" w:hAnsi="Times New Roman" w:cs="Times New Roman"/>
          <w:lang w:val="bg-BG"/>
        </w:rPr>
        <w:t>вещества чрез обединяване на усилията на институциите имащи</w:t>
      </w:r>
      <w:r w:rsidR="001C3BB7">
        <w:rPr>
          <w:rFonts w:ascii="Times New Roman" w:hAnsi="Times New Roman" w:cs="Times New Roman"/>
          <w:lang w:val="bg-BG"/>
        </w:rPr>
        <w:t xml:space="preserve"> </w:t>
      </w:r>
      <w:r w:rsidR="00EC096B" w:rsidRPr="00EC096B">
        <w:rPr>
          <w:rFonts w:ascii="Times New Roman" w:hAnsi="Times New Roman" w:cs="Times New Roman"/>
          <w:lang w:val="bg-BG"/>
        </w:rPr>
        <w:t xml:space="preserve">отношение </w:t>
      </w:r>
      <w:r w:rsidR="00A56A6F">
        <w:rPr>
          <w:rFonts w:ascii="Times New Roman" w:hAnsi="Times New Roman" w:cs="Times New Roman"/>
          <w:lang w:val="bg-BG"/>
        </w:rPr>
        <w:t xml:space="preserve">към проблема- Община Разград, </w:t>
      </w:r>
    </w:p>
    <w:p w:rsidR="00EC096B" w:rsidRDefault="00A56A6F" w:rsidP="001A1FAB">
      <w:pPr>
        <w:spacing w:after="0"/>
        <w:jc w:val="both"/>
        <w:rPr>
          <w:rFonts w:ascii="Times New Roman" w:hAnsi="Times New Roman" w:cs="Times New Roman"/>
          <w:lang w:val="bg-BG"/>
        </w:rPr>
      </w:pPr>
      <w:r>
        <w:rPr>
          <w:rFonts w:ascii="Times New Roman" w:hAnsi="Times New Roman" w:cs="Times New Roman"/>
          <w:lang w:val="bg-BG"/>
        </w:rPr>
        <w:t>ОД</w:t>
      </w:r>
      <w:r w:rsidR="00EC096B" w:rsidRPr="00EC096B">
        <w:rPr>
          <w:rFonts w:ascii="Times New Roman" w:hAnsi="Times New Roman" w:cs="Times New Roman"/>
          <w:lang w:val="bg-BG"/>
        </w:rPr>
        <w:t xml:space="preserve"> МВР, РЗИ, МКБППМН,</w:t>
      </w:r>
      <w:r w:rsidR="001C3BB7">
        <w:rPr>
          <w:rFonts w:ascii="Times New Roman" w:hAnsi="Times New Roman" w:cs="Times New Roman"/>
          <w:lang w:val="bg-BG"/>
        </w:rPr>
        <w:t xml:space="preserve"> </w:t>
      </w:r>
      <w:r w:rsidR="00EC096B" w:rsidRPr="00EC096B">
        <w:rPr>
          <w:rFonts w:ascii="Times New Roman" w:hAnsi="Times New Roman" w:cs="Times New Roman"/>
          <w:lang w:val="bg-BG"/>
        </w:rPr>
        <w:t>отдел</w:t>
      </w:r>
      <w:r w:rsidR="001C3BB7">
        <w:rPr>
          <w:rFonts w:ascii="Times New Roman" w:hAnsi="Times New Roman" w:cs="Times New Roman"/>
          <w:lang w:val="bg-BG"/>
        </w:rPr>
        <w:t xml:space="preserve"> „</w:t>
      </w:r>
      <w:r w:rsidR="00B32C98">
        <w:rPr>
          <w:rFonts w:ascii="Times New Roman" w:hAnsi="Times New Roman" w:cs="Times New Roman"/>
          <w:lang w:val="bg-BG"/>
        </w:rPr>
        <w:t xml:space="preserve"> </w:t>
      </w:r>
      <w:r w:rsidR="001C3BB7">
        <w:rPr>
          <w:rFonts w:ascii="Times New Roman" w:hAnsi="Times New Roman" w:cs="Times New Roman"/>
          <w:lang w:val="bg-BG"/>
        </w:rPr>
        <w:t>Образование“</w:t>
      </w:r>
      <w:r w:rsidR="00EC096B" w:rsidRPr="00EC096B">
        <w:rPr>
          <w:rFonts w:ascii="Times New Roman" w:hAnsi="Times New Roman" w:cs="Times New Roman"/>
          <w:lang w:val="bg-BG"/>
        </w:rPr>
        <w:t>към Община Разград,</w:t>
      </w:r>
      <w:r w:rsidR="00AE16D6">
        <w:rPr>
          <w:rFonts w:ascii="Times New Roman" w:hAnsi="Times New Roman" w:cs="Times New Roman"/>
          <w:lang w:val="bg-BG"/>
        </w:rPr>
        <w:t xml:space="preserve"> </w:t>
      </w:r>
      <w:r w:rsidR="00EC096B" w:rsidRPr="00EC096B">
        <w:rPr>
          <w:rFonts w:ascii="Times New Roman" w:hAnsi="Times New Roman" w:cs="Times New Roman"/>
          <w:lang w:val="bg-BG"/>
        </w:rPr>
        <w:t>РИО на МОН Разград,</w:t>
      </w:r>
      <w:r w:rsidR="001C7F10">
        <w:rPr>
          <w:rFonts w:ascii="Times New Roman" w:hAnsi="Times New Roman" w:cs="Times New Roman"/>
          <w:lang w:val="bg-BG"/>
        </w:rPr>
        <w:t xml:space="preserve"> </w:t>
      </w:r>
      <w:r w:rsidR="00EC096B" w:rsidRPr="00EC096B">
        <w:rPr>
          <w:rFonts w:ascii="Times New Roman" w:hAnsi="Times New Roman" w:cs="Times New Roman"/>
          <w:lang w:val="bg-BG"/>
        </w:rPr>
        <w:t>отдел „Здравеопазване” към</w:t>
      </w:r>
      <w:r w:rsidR="00B32C98">
        <w:rPr>
          <w:rFonts w:ascii="Times New Roman" w:hAnsi="Times New Roman" w:cs="Times New Roman"/>
          <w:lang w:val="bg-BG"/>
        </w:rPr>
        <w:t xml:space="preserve"> </w:t>
      </w:r>
      <w:r w:rsidR="00EC096B" w:rsidRPr="00EC096B">
        <w:rPr>
          <w:rFonts w:ascii="Times New Roman" w:hAnsi="Times New Roman" w:cs="Times New Roman"/>
          <w:lang w:val="bg-BG"/>
        </w:rPr>
        <w:t>Община Разград, педагогич</w:t>
      </w:r>
      <w:r w:rsidR="00B32C98">
        <w:rPr>
          <w:rFonts w:ascii="Times New Roman" w:hAnsi="Times New Roman" w:cs="Times New Roman"/>
          <w:lang w:val="bg-BG"/>
        </w:rPr>
        <w:t xml:space="preserve">ески </w:t>
      </w:r>
      <w:proofErr w:type="spellStart"/>
      <w:r w:rsidR="00B32C98">
        <w:rPr>
          <w:rFonts w:ascii="Times New Roman" w:hAnsi="Times New Roman" w:cs="Times New Roman"/>
          <w:lang w:val="bg-BG"/>
        </w:rPr>
        <w:t>съветници</w:t>
      </w:r>
      <w:proofErr w:type="spellEnd"/>
      <w:r w:rsidR="00B32C98">
        <w:rPr>
          <w:rFonts w:ascii="Times New Roman" w:hAnsi="Times New Roman" w:cs="Times New Roman"/>
          <w:lang w:val="bg-BG"/>
        </w:rPr>
        <w:t xml:space="preserve"> и медицински специалисти</w:t>
      </w:r>
      <w:r w:rsidR="00EC096B" w:rsidRPr="00EC096B">
        <w:rPr>
          <w:rFonts w:ascii="Times New Roman" w:hAnsi="Times New Roman" w:cs="Times New Roman"/>
          <w:lang w:val="bg-BG"/>
        </w:rPr>
        <w:t xml:space="preserve"> от училищата, инспектори от ДПС, местни медии и др.</w:t>
      </w:r>
    </w:p>
    <w:p w:rsidR="001A1FAB" w:rsidRDefault="001A1FAB" w:rsidP="00A173AA">
      <w:pPr>
        <w:jc w:val="both"/>
        <w:rPr>
          <w:rFonts w:ascii="Times New Roman" w:hAnsi="Times New Roman" w:cs="Times New Roman"/>
          <w:lang w:val="bg-BG"/>
        </w:rPr>
      </w:pPr>
    </w:p>
    <w:p w:rsidR="00F24802" w:rsidRPr="00E5060D" w:rsidRDefault="001A1FAB" w:rsidP="00A173AA">
      <w:pPr>
        <w:jc w:val="both"/>
        <w:rPr>
          <w:rFonts w:ascii="Times New Roman" w:hAnsi="Times New Roman" w:cs="Times New Roman"/>
          <w:lang w:val="bg-BG"/>
        </w:rPr>
      </w:pPr>
      <w:r>
        <w:rPr>
          <w:rFonts w:ascii="Times New Roman" w:hAnsi="Times New Roman" w:cs="Times New Roman"/>
          <w:lang w:val="bg-BG"/>
        </w:rPr>
        <w:t xml:space="preserve">    </w:t>
      </w:r>
      <w:r w:rsidR="00AE16D6">
        <w:rPr>
          <w:rFonts w:ascii="Times New Roman" w:hAnsi="Times New Roman" w:cs="Times New Roman"/>
          <w:lang w:val="bg-BG"/>
        </w:rPr>
        <w:t>И през 2016 г. продължихме да работим по</w:t>
      </w:r>
      <w:r w:rsidR="00F24802" w:rsidRPr="00E5060D">
        <w:rPr>
          <w:rFonts w:ascii="Times New Roman" w:hAnsi="Times New Roman" w:cs="Times New Roman"/>
          <w:lang w:val="bg-BG"/>
        </w:rPr>
        <w:t xml:space="preserve"> Общинска</w:t>
      </w:r>
      <w:r w:rsidR="00AE16D6">
        <w:rPr>
          <w:rFonts w:ascii="Times New Roman" w:hAnsi="Times New Roman" w:cs="Times New Roman"/>
          <w:lang w:val="bg-BG"/>
        </w:rPr>
        <w:t xml:space="preserve">та </w:t>
      </w:r>
      <w:r w:rsidR="00F24802" w:rsidRPr="00E5060D">
        <w:rPr>
          <w:rFonts w:ascii="Times New Roman" w:hAnsi="Times New Roman" w:cs="Times New Roman"/>
          <w:lang w:val="bg-BG"/>
        </w:rPr>
        <w:t xml:space="preserve"> програма за борба с наркотиците 2014-2018 г.</w:t>
      </w:r>
      <w:r w:rsidR="00AE16D6">
        <w:rPr>
          <w:rFonts w:ascii="Times New Roman" w:hAnsi="Times New Roman" w:cs="Times New Roman"/>
          <w:lang w:val="bg-BG"/>
        </w:rPr>
        <w:t xml:space="preserve">, която е приета </w:t>
      </w:r>
      <w:r w:rsidR="00F24802" w:rsidRPr="00E5060D">
        <w:rPr>
          <w:rFonts w:ascii="Times New Roman" w:hAnsi="Times New Roman" w:cs="Times New Roman"/>
          <w:lang w:val="bg-BG"/>
        </w:rPr>
        <w:t>с решение №578/27.05.2014г. на Общински съвет Разград. Програмата е в няколко направления:</w:t>
      </w:r>
    </w:p>
    <w:p w:rsidR="00F24802" w:rsidRPr="00E5060D" w:rsidRDefault="00F24802" w:rsidP="00A173AA">
      <w:pPr>
        <w:jc w:val="both"/>
        <w:rPr>
          <w:rFonts w:ascii="Times New Roman" w:hAnsi="Times New Roman" w:cs="Times New Roman"/>
          <w:lang w:val="bg-BG"/>
        </w:rPr>
      </w:pPr>
      <w:r w:rsidRPr="00E5060D">
        <w:rPr>
          <w:rFonts w:ascii="Times New Roman" w:hAnsi="Times New Roman" w:cs="Times New Roman"/>
          <w:b/>
          <w:lang w:val="bg-BG"/>
        </w:rPr>
        <w:t>I Превенция и обучение</w:t>
      </w:r>
      <w:r w:rsidRPr="00E5060D">
        <w:rPr>
          <w:rFonts w:ascii="Times New Roman" w:hAnsi="Times New Roman" w:cs="Times New Roman"/>
          <w:lang w:val="bg-BG"/>
        </w:rPr>
        <w:t>- Целта е да се намали употребата на наркотици и свързаните с нея здр</w:t>
      </w:r>
      <w:r w:rsidR="00BC643E">
        <w:rPr>
          <w:rFonts w:ascii="Times New Roman" w:hAnsi="Times New Roman" w:cs="Times New Roman"/>
          <w:lang w:val="bg-BG"/>
        </w:rPr>
        <w:t>авни и социални рискове и щети з</w:t>
      </w:r>
      <w:r w:rsidRPr="00E5060D">
        <w:rPr>
          <w:rFonts w:ascii="Times New Roman" w:hAnsi="Times New Roman" w:cs="Times New Roman"/>
          <w:lang w:val="bg-BG"/>
        </w:rPr>
        <w:t>а индивида, семейството и обществото, както и рисковете фактори за нейното развитие, чрез прилагане на добри практики в обучителните и превантивни програми.</w:t>
      </w:r>
    </w:p>
    <w:p w:rsidR="00F24802" w:rsidRPr="00E5060D" w:rsidRDefault="00F24802" w:rsidP="00A173AA">
      <w:pPr>
        <w:jc w:val="both"/>
        <w:rPr>
          <w:rFonts w:ascii="Times New Roman" w:hAnsi="Times New Roman" w:cs="Times New Roman"/>
          <w:lang w:val="bg-BG"/>
        </w:rPr>
      </w:pPr>
      <w:r w:rsidRPr="00E5060D">
        <w:rPr>
          <w:rFonts w:ascii="Times New Roman" w:hAnsi="Times New Roman" w:cs="Times New Roman"/>
          <w:b/>
          <w:lang w:val="bg-BG"/>
        </w:rPr>
        <w:t>II Информация и оценка</w:t>
      </w:r>
      <w:r w:rsidRPr="00E5060D">
        <w:rPr>
          <w:rFonts w:ascii="Times New Roman" w:hAnsi="Times New Roman" w:cs="Times New Roman"/>
          <w:lang w:val="bg-BG"/>
        </w:rPr>
        <w:t xml:space="preserve"> – Да се осигури на институции,организации, медии и общността обективна, надеждна и сравнима информация по отношение на наркотиците, наркоманиите и техните последици.</w:t>
      </w:r>
    </w:p>
    <w:p w:rsidR="00F24802" w:rsidRPr="00E5060D" w:rsidRDefault="00F24802" w:rsidP="00A173AA">
      <w:pPr>
        <w:jc w:val="both"/>
        <w:rPr>
          <w:rFonts w:ascii="Times New Roman" w:hAnsi="Times New Roman" w:cs="Times New Roman"/>
          <w:lang w:val="bg-BG"/>
        </w:rPr>
      </w:pPr>
      <w:r w:rsidRPr="00E5060D">
        <w:rPr>
          <w:rFonts w:ascii="Times New Roman" w:hAnsi="Times New Roman" w:cs="Times New Roman"/>
          <w:b/>
          <w:lang w:val="bg-BG"/>
        </w:rPr>
        <w:t>III Управление и координация</w:t>
      </w:r>
      <w:r w:rsidRPr="00E5060D">
        <w:rPr>
          <w:rFonts w:ascii="Times New Roman" w:hAnsi="Times New Roman" w:cs="Times New Roman"/>
          <w:lang w:val="bg-BG"/>
        </w:rPr>
        <w:t>-Осигуряване на ефективно управление и координация на местната политика по превенция на употребата на наркотични вещества, алкохол и тютюневи изделия в съответствие с политиката на Община Разград в областта на употребата и злоупотребата с психоактивни вещества.</w:t>
      </w:r>
    </w:p>
    <w:p w:rsidR="00F0230A" w:rsidRDefault="00F24802" w:rsidP="00A173AA">
      <w:pPr>
        <w:jc w:val="both"/>
        <w:rPr>
          <w:rFonts w:ascii="Times New Roman" w:hAnsi="Times New Roman" w:cs="Times New Roman"/>
          <w:lang w:val="bg-BG"/>
        </w:rPr>
      </w:pPr>
      <w:r w:rsidRPr="00E5060D">
        <w:rPr>
          <w:rFonts w:ascii="Times New Roman" w:hAnsi="Times New Roman" w:cs="Times New Roman"/>
          <w:lang w:val="bg-BG"/>
        </w:rPr>
        <w:t xml:space="preserve">   Във връзка с реализиране на дейностите заложени </w:t>
      </w:r>
      <w:r w:rsidR="005A213A">
        <w:rPr>
          <w:rFonts w:ascii="Times New Roman" w:hAnsi="Times New Roman" w:cs="Times New Roman"/>
          <w:lang w:val="bg-BG"/>
        </w:rPr>
        <w:t xml:space="preserve">в  програмата през цялата  2016 г. </w:t>
      </w:r>
      <w:r w:rsidRPr="00E5060D">
        <w:rPr>
          <w:rFonts w:ascii="Times New Roman" w:hAnsi="Times New Roman" w:cs="Times New Roman"/>
          <w:lang w:val="bg-BG"/>
        </w:rPr>
        <w:t>год</w:t>
      </w:r>
      <w:r w:rsidR="00C62F1E">
        <w:rPr>
          <w:rFonts w:ascii="Times New Roman" w:hAnsi="Times New Roman" w:cs="Times New Roman"/>
          <w:lang w:val="bg-BG"/>
        </w:rPr>
        <w:t>ина по график бяха</w:t>
      </w:r>
      <w:r w:rsidR="00A173AA">
        <w:rPr>
          <w:rFonts w:ascii="Times New Roman" w:hAnsi="Times New Roman" w:cs="Times New Roman"/>
          <w:lang w:val="bg-BG"/>
        </w:rPr>
        <w:t xml:space="preserve"> обхванати учениците от 1</w:t>
      </w:r>
      <w:r w:rsidRPr="00E5060D">
        <w:rPr>
          <w:rFonts w:ascii="Times New Roman" w:hAnsi="Times New Roman" w:cs="Times New Roman"/>
          <w:lang w:val="bg-BG"/>
        </w:rPr>
        <w:t xml:space="preserve"> до 12 клас от учи</w:t>
      </w:r>
      <w:r w:rsidR="00B32C98">
        <w:rPr>
          <w:rFonts w:ascii="Times New Roman" w:hAnsi="Times New Roman" w:cs="Times New Roman"/>
          <w:lang w:val="bg-BG"/>
        </w:rPr>
        <w:t>лищата в Община Разград. Изнасяха</w:t>
      </w:r>
      <w:r w:rsidRPr="00E5060D">
        <w:rPr>
          <w:rFonts w:ascii="Times New Roman" w:hAnsi="Times New Roman" w:cs="Times New Roman"/>
          <w:lang w:val="bg-BG"/>
        </w:rPr>
        <w:t xml:space="preserve"> се  лекции, беседи, презентации по темите свързани с наркотици</w:t>
      </w:r>
      <w:r w:rsidR="00AE16D6">
        <w:rPr>
          <w:rFonts w:ascii="Times New Roman" w:hAnsi="Times New Roman" w:cs="Times New Roman"/>
          <w:lang w:val="bg-BG"/>
        </w:rPr>
        <w:t>те, алкохола , тютюна и енергийните напитки</w:t>
      </w:r>
      <w:r w:rsidR="005C31AF">
        <w:rPr>
          <w:rFonts w:ascii="Times New Roman" w:hAnsi="Times New Roman" w:cs="Times New Roman"/>
          <w:lang w:val="bg-BG"/>
        </w:rPr>
        <w:t>.</w:t>
      </w:r>
      <w:r w:rsidR="00C62F1E">
        <w:rPr>
          <w:rFonts w:ascii="Times New Roman" w:hAnsi="Times New Roman" w:cs="Times New Roman"/>
          <w:lang w:val="bg-BG"/>
        </w:rPr>
        <w:t xml:space="preserve"> </w:t>
      </w:r>
    </w:p>
    <w:p w:rsidR="00C62F1E" w:rsidRDefault="00C62F1E" w:rsidP="00A173AA">
      <w:pPr>
        <w:jc w:val="both"/>
        <w:rPr>
          <w:rFonts w:ascii="Times New Roman" w:hAnsi="Times New Roman" w:cs="Times New Roman"/>
          <w:lang w:val="bg-BG"/>
        </w:rPr>
      </w:pPr>
      <w:r>
        <w:rPr>
          <w:rFonts w:ascii="Times New Roman" w:hAnsi="Times New Roman" w:cs="Times New Roman"/>
          <w:lang w:val="bg-BG"/>
        </w:rPr>
        <w:t>Темите по които работихме бяха следните:</w:t>
      </w:r>
    </w:p>
    <w:p w:rsidR="00742DB7" w:rsidRDefault="00742DB7" w:rsidP="00A173AA">
      <w:pPr>
        <w:pStyle w:val="a3"/>
        <w:numPr>
          <w:ilvl w:val="0"/>
          <w:numId w:val="3"/>
        </w:numPr>
        <w:jc w:val="both"/>
        <w:rPr>
          <w:rFonts w:ascii="Times New Roman" w:hAnsi="Times New Roman" w:cs="Times New Roman"/>
          <w:lang w:val="bg-BG"/>
        </w:rPr>
      </w:pPr>
      <w:r>
        <w:rPr>
          <w:rFonts w:ascii="Times New Roman" w:hAnsi="Times New Roman" w:cs="Times New Roman"/>
          <w:lang w:val="bg-BG"/>
        </w:rPr>
        <w:t>1- 4 клас</w:t>
      </w:r>
      <w:r w:rsidR="00732267">
        <w:rPr>
          <w:rFonts w:ascii="Times New Roman" w:hAnsi="Times New Roman" w:cs="Times New Roman"/>
          <w:lang w:val="bg-BG"/>
        </w:rPr>
        <w:t xml:space="preserve"> – превенция на тютюнопушенето. Включва презентация, подходяща за възрастта на децата и</w:t>
      </w:r>
      <w:r w:rsidR="005A213A">
        <w:rPr>
          <w:rFonts w:ascii="Times New Roman" w:hAnsi="Times New Roman" w:cs="Times New Roman"/>
          <w:lang w:val="bg-BG"/>
        </w:rPr>
        <w:t xml:space="preserve"> филм за пасивното тютюнопушене и демонстрации с пушещата кукла Сю</w:t>
      </w:r>
    </w:p>
    <w:p w:rsidR="00732267" w:rsidRDefault="00732267" w:rsidP="00A173AA">
      <w:pPr>
        <w:pStyle w:val="a3"/>
        <w:numPr>
          <w:ilvl w:val="0"/>
          <w:numId w:val="3"/>
        </w:numPr>
        <w:jc w:val="both"/>
        <w:rPr>
          <w:rFonts w:ascii="Times New Roman" w:hAnsi="Times New Roman" w:cs="Times New Roman"/>
          <w:lang w:val="bg-BG"/>
        </w:rPr>
      </w:pPr>
      <w:r>
        <w:rPr>
          <w:rFonts w:ascii="Times New Roman" w:hAnsi="Times New Roman" w:cs="Times New Roman"/>
          <w:lang w:val="bg-BG"/>
        </w:rPr>
        <w:t>5-7 клас – превенция на злоупотребата с тютюн, алкохол , енергийни напитки и наркотични вещества.</w:t>
      </w:r>
    </w:p>
    <w:p w:rsidR="00732267" w:rsidRPr="00742DB7" w:rsidRDefault="00732267" w:rsidP="00A173AA">
      <w:pPr>
        <w:pStyle w:val="a3"/>
        <w:numPr>
          <w:ilvl w:val="0"/>
          <w:numId w:val="3"/>
        </w:numPr>
        <w:jc w:val="both"/>
        <w:rPr>
          <w:rFonts w:ascii="Times New Roman" w:hAnsi="Times New Roman" w:cs="Times New Roman"/>
          <w:lang w:val="bg-BG"/>
        </w:rPr>
      </w:pPr>
      <w:r>
        <w:rPr>
          <w:rFonts w:ascii="Times New Roman" w:hAnsi="Times New Roman" w:cs="Times New Roman"/>
          <w:lang w:val="bg-BG"/>
        </w:rPr>
        <w:t>8-12 клас – превенция на злоупотребата с алкохол, наркотични вещества и дизайнерски дроги.</w:t>
      </w:r>
    </w:p>
    <w:p w:rsidR="005A213A" w:rsidRPr="005A213A" w:rsidRDefault="00A56A6F" w:rsidP="005A213A">
      <w:pPr>
        <w:jc w:val="both"/>
        <w:rPr>
          <w:rFonts w:ascii="Times New Roman" w:hAnsi="Times New Roman" w:cs="Times New Roman"/>
          <w:sz w:val="24"/>
          <w:szCs w:val="24"/>
          <w:lang w:val="bg-BG"/>
        </w:rPr>
      </w:pPr>
      <w:r w:rsidRPr="00515EA8">
        <w:rPr>
          <w:rFonts w:ascii="Times New Roman" w:hAnsi="Times New Roman" w:cs="Times New Roman"/>
          <w:sz w:val="24"/>
          <w:szCs w:val="24"/>
          <w:lang w:val="bg-BG"/>
        </w:rPr>
        <w:t xml:space="preserve"> </w:t>
      </w:r>
      <w:r w:rsidR="005A213A" w:rsidRPr="005A213A">
        <w:rPr>
          <w:rFonts w:ascii="Times New Roman" w:hAnsi="Times New Roman" w:cs="Times New Roman"/>
          <w:sz w:val="24"/>
          <w:szCs w:val="24"/>
          <w:lang w:val="bg-BG"/>
        </w:rPr>
        <w:t>Обхванати са близо 1800 ученика от следните училища:</w:t>
      </w:r>
    </w:p>
    <w:p w:rsidR="005A213A" w:rsidRPr="005A213A" w:rsidRDefault="005C31AF" w:rsidP="005A213A">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5A213A" w:rsidRPr="005A213A">
        <w:rPr>
          <w:rFonts w:ascii="Times New Roman" w:hAnsi="Times New Roman" w:cs="Times New Roman"/>
          <w:sz w:val="24"/>
          <w:szCs w:val="24"/>
          <w:lang w:val="bg-BG"/>
        </w:rPr>
        <w:t xml:space="preserve"> ОУ „Ив. С.</w:t>
      </w:r>
      <w:proofErr w:type="spellStart"/>
      <w:r w:rsidR="005A213A" w:rsidRPr="005A213A">
        <w:rPr>
          <w:rFonts w:ascii="Times New Roman" w:hAnsi="Times New Roman" w:cs="Times New Roman"/>
          <w:sz w:val="24"/>
          <w:szCs w:val="24"/>
          <w:lang w:val="bg-BG"/>
        </w:rPr>
        <w:t>Тургенев</w:t>
      </w:r>
      <w:proofErr w:type="spellEnd"/>
      <w:r w:rsidR="005A213A" w:rsidRPr="005A213A">
        <w:rPr>
          <w:rFonts w:ascii="Times New Roman" w:hAnsi="Times New Roman" w:cs="Times New Roman"/>
          <w:sz w:val="24"/>
          <w:szCs w:val="24"/>
          <w:lang w:val="bg-BG"/>
        </w:rPr>
        <w:t>“</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СУ „Хр.Ботев“</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xml:space="preserve">- ПТГ „Шандор Петьофи“ </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lastRenderedPageBreak/>
        <w:t>- ППМГ „Акад.Н.Обрешков“</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xml:space="preserve">- ОУ „Н.Й.Вапцаров“ </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xml:space="preserve">- ОУ „Никола Икономов“ </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ОУ „Отец Паисий“</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ОУ „Васил Левски“</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ОУ „Св.</w:t>
      </w:r>
      <w:proofErr w:type="spellStart"/>
      <w:r w:rsidRPr="005A213A">
        <w:rPr>
          <w:rFonts w:ascii="Times New Roman" w:hAnsi="Times New Roman" w:cs="Times New Roman"/>
          <w:sz w:val="24"/>
          <w:szCs w:val="24"/>
          <w:lang w:val="bg-BG"/>
        </w:rPr>
        <w:t>Св</w:t>
      </w:r>
      <w:proofErr w:type="spellEnd"/>
      <w:r w:rsidRPr="005A213A">
        <w:rPr>
          <w:rFonts w:ascii="Times New Roman" w:hAnsi="Times New Roman" w:cs="Times New Roman"/>
          <w:sz w:val="24"/>
          <w:szCs w:val="24"/>
          <w:lang w:val="bg-BG"/>
        </w:rPr>
        <w:t>.Кирил и Методий“ с.Ясеновец- две срещи с родителите и учениците</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ОУ „</w:t>
      </w:r>
      <w:proofErr w:type="spellStart"/>
      <w:r w:rsidRPr="005A213A">
        <w:rPr>
          <w:rFonts w:ascii="Times New Roman" w:hAnsi="Times New Roman" w:cs="Times New Roman"/>
          <w:sz w:val="24"/>
          <w:szCs w:val="24"/>
          <w:lang w:val="bg-BG"/>
        </w:rPr>
        <w:t>Килил</w:t>
      </w:r>
      <w:proofErr w:type="spellEnd"/>
      <w:r w:rsidRPr="005A213A">
        <w:rPr>
          <w:rFonts w:ascii="Times New Roman" w:hAnsi="Times New Roman" w:cs="Times New Roman"/>
          <w:sz w:val="24"/>
          <w:szCs w:val="24"/>
          <w:lang w:val="bg-BG"/>
        </w:rPr>
        <w:t xml:space="preserve"> и Методий“ – с.Киченица</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ОУ „Елин Пелин“ – с.Стражец</w:t>
      </w:r>
      <w:r w:rsidR="005C31AF" w:rsidRPr="005C31AF">
        <w:t xml:space="preserve"> </w:t>
      </w:r>
      <w:r w:rsidR="005C31AF">
        <w:rPr>
          <w:lang w:val="bg-BG"/>
        </w:rPr>
        <w:t xml:space="preserve"> -</w:t>
      </w:r>
      <w:r w:rsidR="005C31AF" w:rsidRPr="005C31AF">
        <w:rPr>
          <w:rFonts w:ascii="Times New Roman" w:hAnsi="Times New Roman" w:cs="Times New Roman"/>
          <w:sz w:val="24"/>
          <w:szCs w:val="24"/>
          <w:lang w:val="bg-BG"/>
        </w:rPr>
        <w:t>две срещи с родителите и учениците</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ОУ „Г.С.Раковски“ – с.Раковски</w:t>
      </w:r>
      <w:r w:rsidR="005C31AF">
        <w:rPr>
          <w:rFonts w:ascii="Times New Roman" w:hAnsi="Times New Roman" w:cs="Times New Roman"/>
          <w:sz w:val="24"/>
          <w:szCs w:val="24"/>
          <w:lang w:val="bg-BG"/>
        </w:rPr>
        <w:t xml:space="preserve"> -</w:t>
      </w:r>
      <w:r w:rsidR="005C31AF" w:rsidRPr="005C31AF">
        <w:t xml:space="preserve"> </w:t>
      </w:r>
      <w:r w:rsidR="005C31AF" w:rsidRPr="005C31AF">
        <w:rPr>
          <w:rFonts w:ascii="Times New Roman" w:hAnsi="Times New Roman" w:cs="Times New Roman"/>
          <w:sz w:val="24"/>
          <w:szCs w:val="24"/>
          <w:lang w:val="bg-BG"/>
        </w:rPr>
        <w:t>две срещи с родителите и учениците</w:t>
      </w:r>
    </w:p>
    <w:p w:rsidR="005A213A" w:rsidRPr="005A213A" w:rsidRDefault="00B62E46" w:rsidP="005A213A">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noProof/>
          <w:sz w:val="24"/>
          <w:szCs w:val="24"/>
        </w:rPr>
        <w:drawing>
          <wp:inline distT="0" distB="0" distL="0" distR="0">
            <wp:extent cx="2971800" cy="2228851"/>
            <wp:effectExtent l="0" t="0" r="0" b="0"/>
            <wp:docPr id="12" name="Картина 12" descr="C:\Users\User2\Documents\календар 2017 г\Връстници обучават връстниц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2\Documents\календар 2017 г\Връстници обучават връстници.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1263" cy="2235948"/>
                    </a:xfrm>
                    <a:prstGeom prst="rect">
                      <a:avLst/>
                    </a:prstGeom>
                    <a:noFill/>
                    <a:ln>
                      <a:noFill/>
                    </a:ln>
                  </pic:spPr>
                </pic:pic>
              </a:graphicData>
            </a:graphic>
          </wp:inline>
        </w:drawing>
      </w:r>
    </w:p>
    <w:p w:rsidR="00F0230A" w:rsidRDefault="00A56A6F" w:rsidP="00A173AA">
      <w:pPr>
        <w:jc w:val="both"/>
        <w:rPr>
          <w:rFonts w:ascii="Times New Roman" w:hAnsi="Times New Roman" w:cs="Times New Roman"/>
          <w:b/>
          <w:sz w:val="28"/>
          <w:szCs w:val="28"/>
          <w:lang w:val="bg-BG"/>
        </w:rPr>
      </w:pPr>
      <w:r w:rsidRPr="00A56A6F">
        <w:rPr>
          <w:rFonts w:ascii="Times New Roman" w:hAnsi="Times New Roman" w:cs="Times New Roman"/>
          <w:b/>
          <w:sz w:val="28"/>
          <w:szCs w:val="28"/>
          <w:lang w:val="bg-BG"/>
        </w:rPr>
        <w:t xml:space="preserve"> Обучения</w:t>
      </w:r>
    </w:p>
    <w:p w:rsidR="005A213A" w:rsidRDefault="005A213A" w:rsidP="00A173AA">
      <w:pPr>
        <w:jc w:val="both"/>
        <w:rPr>
          <w:rFonts w:ascii="Times New Roman" w:hAnsi="Times New Roman" w:cs="Times New Roman"/>
          <w:b/>
          <w:sz w:val="24"/>
          <w:szCs w:val="24"/>
          <w:lang w:val="bg-BG"/>
        </w:rPr>
      </w:pPr>
      <w:r w:rsidRPr="005A213A">
        <w:rPr>
          <w:rFonts w:ascii="Times New Roman" w:hAnsi="Times New Roman" w:cs="Times New Roman"/>
          <w:sz w:val="24"/>
          <w:szCs w:val="24"/>
          <w:lang w:val="bg-BG"/>
        </w:rPr>
        <w:t xml:space="preserve">През м. Март на 2016 г.Общински съвет по наркотични вещества </w:t>
      </w:r>
      <w:r w:rsidR="005C31AF">
        <w:rPr>
          <w:rFonts w:ascii="Times New Roman" w:hAnsi="Times New Roman" w:cs="Times New Roman"/>
          <w:sz w:val="24"/>
          <w:szCs w:val="24"/>
          <w:lang w:val="bg-BG"/>
        </w:rPr>
        <w:t>и Превантивно-информационен цент</w:t>
      </w:r>
      <w:r w:rsidRPr="005A213A">
        <w:rPr>
          <w:rFonts w:ascii="Times New Roman" w:hAnsi="Times New Roman" w:cs="Times New Roman"/>
          <w:sz w:val="24"/>
          <w:szCs w:val="24"/>
          <w:lang w:val="bg-BG"/>
        </w:rPr>
        <w:t>ър към него проведоха обучение на тема  „Нови наркотици, последици от употребата им и рисково поведение“.Обучени бяха по трима младежи от различни училища от град Разград.Обучението се проведе по метода „</w:t>
      </w:r>
      <w:proofErr w:type="spellStart"/>
      <w:r w:rsidRPr="005A213A">
        <w:rPr>
          <w:rFonts w:ascii="Times New Roman" w:hAnsi="Times New Roman" w:cs="Times New Roman"/>
          <w:sz w:val="24"/>
          <w:szCs w:val="24"/>
          <w:lang w:val="bg-BG"/>
        </w:rPr>
        <w:t>Връстници</w:t>
      </w:r>
      <w:proofErr w:type="spellEnd"/>
      <w:r w:rsidRPr="005A213A">
        <w:rPr>
          <w:rFonts w:ascii="Times New Roman" w:hAnsi="Times New Roman" w:cs="Times New Roman"/>
          <w:sz w:val="24"/>
          <w:szCs w:val="24"/>
          <w:lang w:val="bg-BG"/>
        </w:rPr>
        <w:t xml:space="preserve"> обучават </w:t>
      </w:r>
      <w:proofErr w:type="spellStart"/>
      <w:r w:rsidRPr="005A213A">
        <w:rPr>
          <w:rFonts w:ascii="Times New Roman" w:hAnsi="Times New Roman" w:cs="Times New Roman"/>
          <w:sz w:val="24"/>
          <w:szCs w:val="24"/>
          <w:lang w:val="bg-BG"/>
        </w:rPr>
        <w:t>връстници</w:t>
      </w:r>
      <w:proofErr w:type="spellEnd"/>
      <w:r w:rsidRPr="005A213A">
        <w:rPr>
          <w:rFonts w:ascii="Times New Roman" w:hAnsi="Times New Roman" w:cs="Times New Roman"/>
          <w:sz w:val="24"/>
          <w:szCs w:val="24"/>
          <w:lang w:val="bg-BG"/>
        </w:rPr>
        <w:t>“. Целта е те да помагат на съучениците си да разберат вредата от употребата на наркотични вещества. Семинарът се провежда по проект към Министерството на здравеопазването, с финансова подкрепа от него, в изпълнение на Националната стратегия за борба с наркотиците.По време на обучението младежите се информираха за видовете наркотици, за влиянието им върху човешкия организъм, за симптомите, по които могат да бъдат разпознати, за начините, по които може да се помогне на хора, употребили наркотици. Също и за пътя за получаване на зависимост от наркотиците, за новите видове наркотици, които са особено популярни – така наречените чай, билков тамян, с</w:t>
      </w:r>
      <w:r w:rsidR="005C31AF">
        <w:rPr>
          <w:rFonts w:ascii="Times New Roman" w:hAnsi="Times New Roman" w:cs="Times New Roman"/>
          <w:sz w:val="24"/>
          <w:szCs w:val="24"/>
          <w:lang w:val="bg-BG"/>
        </w:rPr>
        <w:t>оли за вана и др.</w:t>
      </w:r>
      <w:r w:rsidRPr="005A213A">
        <w:rPr>
          <w:rFonts w:ascii="Times New Roman" w:hAnsi="Times New Roman" w:cs="Times New Roman"/>
          <w:sz w:val="24"/>
          <w:szCs w:val="24"/>
          <w:lang w:val="bg-BG"/>
        </w:rPr>
        <w:t xml:space="preserve"> Гимназистите гледаха и новия филм, заснет по поръчка на Общинския съвет по наркотични вещества в Бургас, „Животът преди и след – какво загубих, какво спечелих” – разказ от първо лице. В него участват доброволци от Общинския младежки клуб в Бургас</w:t>
      </w:r>
      <w:r w:rsidRPr="005A213A">
        <w:rPr>
          <w:rFonts w:ascii="Times New Roman" w:hAnsi="Times New Roman" w:cs="Times New Roman"/>
          <w:b/>
          <w:sz w:val="24"/>
          <w:szCs w:val="24"/>
          <w:lang w:val="bg-BG"/>
        </w:rPr>
        <w:t>.</w:t>
      </w:r>
    </w:p>
    <w:p w:rsidR="001A1FAB" w:rsidRDefault="001A1FAB" w:rsidP="00A173AA">
      <w:pPr>
        <w:jc w:val="both"/>
        <w:rPr>
          <w:rFonts w:ascii="Times New Roman" w:hAnsi="Times New Roman" w:cs="Times New Roman"/>
          <w:sz w:val="24"/>
          <w:szCs w:val="24"/>
          <w:lang w:val="bg-BG"/>
        </w:rPr>
      </w:pPr>
    </w:p>
    <w:p w:rsidR="001A1FAB" w:rsidRDefault="001A1FAB" w:rsidP="00A173AA">
      <w:pPr>
        <w:jc w:val="both"/>
        <w:rPr>
          <w:rFonts w:ascii="Times New Roman" w:hAnsi="Times New Roman" w:cs="Times New Roman"/>
          <w:sz w:val="24"/>
          <w:szCs w:val="24"/>
          <w:lang w:val="bg-BG"/>
        </w:rPr>
      </w:pPr>
    </w:p>
    <w:p w:rsidR="005C31AF" w:rsidRPr="005C31AF" w:rsidRDefault="005C31AF" w:rsidP="00A173AA">
      <w:pPr>
        <w:jc w:val="both"/>
        <w:rPr>
          <w:rFonts w:ascii="Times New Roman" w:hAnsi="Times New Roman" w:cs="Times New Roman"/>
          <w:sz w:val="24"/>
          <w:szCs w:val="24"/>
          <w:lang w:val="bg-BG"/>
        </w:rPr>
      </w:pPr>
      <w:r w:rsidRPr="005C31AF">
        <w:rPr>
          <w:rFonts w:ascii="Times New Roman" w:hAnsi="Times New Roman" w:cs="Times New Roman"/>
          <w:sz w:val="24"/>
          <w:szCs w:val="24"/>
          <w:lang w:val="bg-BG"/>
        </w:rPr>
        <w:lastRenderedPageBreak/>
        <w:t>Повечето от децата , които участваха в обучението станаха доброволци към Младежкия съвет по наркотични вещества</w:t>
      </w:r>
      <w:r>
        <w:rPr>
          <w:rFonts w:ascii="Times New Roman" w:hAnsi="Times New Roman" w:cs="Times New Roman"/>
          <w:sz w:val="24"/>
          <w:szCs w:val="24"/>
          <w:lang w:val="bg-BG"/>
        </w:rPr>
        <w:t xml:space="preserve"> и през цялата година организираха и участваха в превантивни кампании на различни теми по видовете зависимости.</w:t>
      </w:r>
    </w:p>
    <w:p w:rsidR="005C31AF" w:rsidRDefault="00450CC6" w:rsidP="00A173AA">
      <w:pPr>
        <w:jc w:val="both"/>
        <w:rPr>
          <w:rFonts w:ascii="Times New Roman" w:hAnsi="Times New Roman" w:cs="Times New Roman"/>
          <w:b/>
          <w:sz w:val="28"/>
          <w:szCs w:val="28"/>
          <w:lang w:val="bg-BG"/>
        </w:rPr>
      </w:pPr>
      <w:r>
        <w:rPr>
          <w:rFonts w:ascii="Times New Roman" w:eastAsia="Times New Roman" w:hAnsi="Times New Roman" w:cs="Times New Roman"/>
          <w:snapToGrid w:val="0"/>
          <w:color w:val="000000"/>
          <w:w w:val="0"/>
          <w:sz w:val="0"/>
          <w:szCs w:val="0"/>
          <w:u w:color="000000"/>
          <w:bdr w:val="none" w:sz="0" w:space="0" w:color="000000"/>
          <w:shd w:val="clear" w:color="000000" w:fill="000000"/>
          <w:lang w:val="bg-BG" w:eastAsia="x-none" w:bidi="x-none"/>
        </w:rPr>
        <w:t xml:space="preserve">                        </w:t>
      </w:r>
      <w:r w:rsidR="001C3BB7">
        <w:rPr>
          <w:rFonts w:ascii="Times New Roman" w:hAnsi="Times New Roman" w:cs="Times New Roman"/>
          <w:b/>
          <w:noProof/>
          <w:sz w:val="28"/>
          <w:szCs w:val="28"/>
        </w:rPr>
        <w:drawing>
          <wp:inline distT="0" distB="0" distL="0" distR="0">
            <wp:extent cx="2390775" cy="1552575"/>
            <wp:effectExtent l="0" t="0" r="9525" b="9525"/>
            <wp:docPr id="1" name="Картина 1" descr="C:\Users\User2\Documents\календар 2017 г\Обучение на младеж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2\Documents\календар 2017 г\Обучение на младежи..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03628" cy="1560922"/>
                    </a:xfrm>
                    <a:prstGeom prst="rect">
                      <a:avLst/>
                    </a:prstGeom>
                    <a:noFill/>
                    <a:ln>
                      <a:noFill/>
                    </a:ln>
                  </pic:spPr>
                </pic:pic>
              </a:graphicData>
            </a:graphic>
          </wp:inline>
        </w:drawing>
      </w:r>
      <w:r w:rsidR="001C3BB7" w:rsidRPr="001C3BB7">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1C3BB7">
        <w:rPr>
          <w:rFonts w:ascii="Times New Roman" w:eastAsia="Times New Roman" w:hAnsi="Times New Roman" w:cs="Times New Roman"/>
          <w:noProof/>
          <w:color w:val="000000"/>
          <w:w w:val="0"/>
          <w:sz w:val="0"/>
          <w:szCs w:val="0"/>
          <w:u w:color="000000"/>
          <w:bdr w:val="none" w:sz="0" w:space="0" w:color="000000"/>
          <w:shd w:val="clear" w:color="000000" w:fill="000000"/>
        </w:rPr>
        <w:drawing>
          <wp:inline distT="0" distB="0" distL="0" distR="0">
            <wp:extent cx="2666464" cy="1562100"/>
            <wp:effectExtent l="0" t="0" r="635" b="0"/>
            <wp:docPr id="5" name="Картина 5" descr="C:\Users\User2\Documents\календар 2017 г\Нашите доброволц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2\Documents\календар 2017 г\Нашите доброволци.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67187" cy="1562524"/>
                    </a:xfrm>
                    <a:prstGeom prst="rect">
                      <a:avLst/>
                    </a:prstGeom>
                    <a:noFill/>
                    <a:ln>
                      <a:noFill/>
                    </a:ln>
                  </pic:spPr>
                </pic:pic>
              </a:graphicData>
            </a:graphic>
          </wp:inline>
        </w:drawing>
      </w:r>
    </w:p>
    <w:p w:rsidR="001A1FAB" w:rsidRDefault="001C3BB7" w:rsidP="00A173AA">
      <w:pPr>
        <w:jc w:val="both"/>
        <w:rPr>
          <w:rFonts w:ascii="Times New Roman" w:hAnsi="Times New Roman" w:cs="Times New Roman"/>
          <w:b/>
          <w:sz w:val="28"/>
          <w:szCs w:val="28"/>
          <w:lang w:val="bg-BG"/>
        </w:rPr>
      </w:pPr>
      <w:r>
        <w:rPr>
          <w:rFonts w:ascii="Times New Roman" w:hAnsi="Times New Roman" w:cs="Times New Roman"/>
          <w:b/>
          <w:sz w:val="28"/>
          <w:szCs w:val="28"/>
          <w:lang w:val="bg-BG"/>
        </w:rPr>
        <w:t xml:space="preserve">                          </w:t>
      </w:r>
    </w:p>
    <w:p w:rsidR="00A56A6F" w:rsidRDefault="001A1FAB" w:rsidP="00A173AA">
      <w:pPr>
        <w:jc w:val="both"/>
        <w:rPr>
          <w:rFonts w:ascii="Times New Roman" w:hAnsi="Times New Roman" w:cs="Times New Roman"/>
          <w:b/>
          <w:sz w:val="28"/>
          <w:szCs w:val="28"/>
          <w:lang w:val="bg-BG"/>
        </w:rPr>
      </w:pPr>
      <w:r>
        <w:rPr>
          <w:rFonts w:ascii="Times New Roman" w:hAnsi="Times New Roman" w:cs="Times New Roman"/>
          <w:b/>
          <w:sz w:val="28"/>
          <w:szCs w:val="28"/>
          <w:lang w:val="bg-BG"/>
        </w:rPr>
        <w:t xml:space="preserve">                                </w:t>
      </w:r>
      <w:r w:rsidR="001C3BB7">
        <w:rPr>
          <w:rFonts w:ascii="Times New Roman" w:hAnsi="Times New Roman" w:cs="Times New Roman"/>
          <w:b/>
          <w:sz w:val="28"/>
          <w:szCs w:val="28"/>
          <w:lang w:val="bg-BG"/>
        </w:rPr>
        <w:t xml:space="preserve"> </w:t>
      </w:r>
      <w:r w:rsidR="005C31AF">
        <w:rPr>
          <w:rFonts w:ascii="Times New Roman" w:hAnsi="Times New Roman" w:cs="Times New Roman"/>
          <w:b/>
          <w:sz w:val="28"/>
          <w:szCs w:val="28"/>
          <w:lang w:val="bg-BG"/>
        </w:rPr>
        <w:t xml:space="preserve">  </w:t>
      </w:r>
      <w:r w:rsidR="00A56A6F" w:rsidRPr="00A56A6F">
        <w:rPr>
          <w:rFonts w:ascii="Times New Roman" w:hAnsi="Times New Roman" w:cs="Times New Roman"/>
          <w:b/>
          <w:sz w:val="28"/>
          <w:szCs w:val="28"/>
          <w:lang w:val="bg-BG"/>
        </w:rPr>
        <w:t>Превантивни кампании</w:t>
      </w:r>
    </w:p>
    <w:p w:rsidR="005A213A" w:rsidRPr="005C31AF" w:rsidRDefault="005C31AF" w:rsidP="005C31AF">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5A213A" w:rsidRPr="005C31AF">
        <w:rPr>
          <w:rFonts w:ascii="Times New Roman" w:hAnsi="Times New Roman" w:cs="Times New Roman"/>
          <w:sz w:val="24"/>
          <w:szCs w:val="24"/>
          <w:lang w:val="bg-BG"/>
        </w:rPr>
        <w:t>С превантивни материали и награди участвахме в ежегодния конкурс „Живот без дрога” и спортния многобой, който се организира от ОД МВР Разград, ЦРД, Музикална</w:t>
      </w:r>
      <w:r>
        <w:rPr>
          <w:rFonts w:ascii="Times New Roman" w:hAnsi="Times New Roman" w:cs="Times New Roman"/>
          <w:sz w:val="24"/>
          <w:szCs w:val="24"/>
          <w:lang w:val="bg-BG"/>
        </w:rPr>
        <w:t xml:space="preserve"> школа „Илия </w:t>
      </w:r>
      <w:proofErr w:type="spellStart"/>
      <w:r>
        <w:rPr>
          <w:rFonts w:ascii="Times New Roman" w:hAnsi="Times New Roman" w:cs="Times New Roman"/>
          <w:sz w:val="24"/>
          <w:szCs w:val="24"/>
          <w:lang w:val="bg-BG"/>
        </w:rPr>
        <w:t>Бъ</w:t>
      </w:r>
      <w:r w:rsidR="00492F5C">
        <w:rPr>
          <w:rFonts w:ascii="Times New Roman" w:hAnsi="Times New Roman" w:cs="Times New Roman"/>
          <w:sz w:val="24"/>
          <w:szCs w:val="24"/>
          <w:lang w:val="bg-BG"/>
        </w:rPr>
        <w:t>рнев</w:t>
      </w:r>
      <w:proofErr w:type="spellEnd"/>
      <w:r w:rsidR="00492F5C">
        <w:rPr>
          <w:rFonts w:ascii="Times New Roman" w:hAnsi="Times New Roman" w:cs="Times New Roman"/>
          <w:sz w:val="24"/>
          <w:szCs w:val="24"/>
          <w:lang w:val="bg-BG"/>
        </w:rPr>
        <w:t>”</w:t>
      </w:r>
      <w:r w:rsidR="005A213A" w:rsidRPr="005C31AF">
        <w:rPr>
          <w:rFonts w:ascii="Times New Roman" w:hAnsi="Times New Roman" w:cs="Times New Roman"/>
          <w:sz w:val="24"/>
          <w:szCs w:val="24"/>
          <w:lang w:val="bg-BG"/>
        </w:rPr>
        <w:t>, отдел „Образование” при Община Разград и др.</w:t>
      </w:r>
    </w:p>
    <w:p w:rsidR="005A213A" w:rsidRPr="005A213A" w:rsidRDefault="005A213A" w:rsidP="005A213A">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  </w:t>
      </w:r>
      <w:r w:rsidRPr="005A213A">
        <w:rPr>
          <w:rFonts w:ascii="Times New Roman" w:hAnsi="Times New Roman" w:cs="Times New Roman"/>
          <w:sz w:val="24"/>
          <w:szCs w:val="24"/>
          <w:lang w:val="bg-BG"/>
        </w:rPr>
        <w:t xml:space="preserve">Във връзка с Международния ден за борба с тютюнопушенето 31 май през целия месец провеждахме беседи и дискусии на тема тютюнопушене сред подрастващите. На най-малките раздавахме тетрадки с превантивни послания и правехме демонстрации с пушещата кукла „Сю“. </w:t>
      </w:r>
    </w:p>
    <w:p w:rsidR="005A213A" w:rsidRPr="005A213A" w:rsidRDefault="001A1FAB" w:rsidP="005A213A">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5A213A" w:rsidRPr="005A213A">
        <w:rPr>
          <w:rFonts w:ascii="Times New Roman" w:hAnsi="Times New Roman" w:cs="Times New Roman"/>
          <w:sz w:val="24"/>
          <w:szCs w:val="24"/>
          <w:lang w:val="bg-BG"/>
        </w:rPr>
        <w:t xml:space="preserve">В партньорство с РЗИ, Младежки съвет по наркотични вещества и отдел „Здравеопазване” към Община Разград се включихме в </w:t>
      </w:r>
      <w:proofErr w:type="spellStart"/>
      <w:r w:rsidR="005A213A" w:rsidRPr="005A213A">
        <w:rPr>
          <w:rFonts w:ascii="Times New Roman" w:hAnsi="Times New Roman" w:cs="Times New Roman"/>
          <w:sz w:val="24"/>
          <w:szCs w:val="24"/>
          <w:lang w:val="bg-BG"/>
        </w:rPr>
        <w:t>информационно-скринингова</w:t>
      </w:r>
      <w:proofErr w:type="spellEnd"/>
      <w:r w:rsidR="005A213A" w:rsidRPr="005A213A">
        <w:rPr>
          <w:rFonts w:ascii="Times New Roman" w:hAnsi="Times New Roman" w:cs="Times New Roman"/>
          <w:sz w:val="24"/>
          <w:szCs w:val="24"/>
          <w:lang w:val="bg-BG"/>
        </w:rPr>
        <w:t xml:space="preserve"> кампания на ученически колективи и граждани под мотото „Стандартизираните опаковки - нека бъдем готови за тях”. Кампанията включваше: </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xml:space="preserve">- измерване на въглероден </w:t>
      </w:r>
      <w:proofErr w:type="spellStart"/>
      <w:r w:rsidRPr="005A213A">
        <w:rPr>
          <w:rFonts w:ascii="Times New Roman" w:hAnsi="Times New Roman" w:cs="Times New Roman"/>
          <w:sz w:val="24"/>
          <w:szCs w:val="24"/>
          <w:lang w:val="bg-BG"/>
        </w:rPr>
        <w:t>монооксид</w:t>
      </w:r>
      <w:proofErr w:type="spellEnd"/>
      <w:r w:rsidRPr="005A213A">
        <w:rPr>
          <w:rFonts w:ascii="Times New Roman" w:hAnsi="Times New Roman" w:cs="Times New Roman"/>
          <w:sz w:val="24"/>
          <w:szCs w:val="24"/>
          <w:lang w:val="bg-BG"/>
        </w:rPr>
        <w:t xml:space="preserve"> в издишания въздух и количеството на </w:t>
      </w:r>
      <w:proofErr w:type="spellStart"/>
      <w:r w:rsidRPr="005A213A">
        <w:rPr>
          <w:rFonts w:ascii="Times New Roman" w:hAnsi="Times New Roman" w:cs="Times New Roman"/>
          <w:sz w:val="24"/>
          <w:szCs w:val="24"/>
          <w:lang w:val="bg-BG"/>
        </w:rPr>
        <w:t>карбоксихемоглобин</w:t>
      </w:r>
      <w:proofErr w:type="spellEnd"/>
      <w:r w:rsidRPr="005A213A">
        <w:rPr>
          <w:rFonts w:ascii="Times New Roman" w:hAnsi="Times New Roman" w:cs="Times New Roman"/>
          <w:sz w:val="24"/>
          <w:szCs w:val="24"/>
          <w:lang w:val="bg-BG"/>
        </w:rPr>
        <w:t xml:space="preserve"> в кръвта на пасивни и активни пушачи чрез апарат SMOKER LYZER;</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xml:space="preserve"> - измерване на дихателен обем; </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xml:space="preserve">- изследване степента на никотинова зависимост, чрез тест на </w:t>
      </w:r>
      <w:proofErr w:type="spellStart"/>
      <w:r w:rsidRPr="005A213A">
        <w:rPr>
          <w:rFonts w:ascii="Times New Roman" w:hAnsi="Times New Roman" w:cs="Times New Roman"/>
          <w:sz w:val="24"/>
          <w:szCs w:val="24"/>
          <w:lang w:val="bg-BG"/>
        </w:rPr>
        <w:t>Фагерстрьом</w:t>
      </w:r>
      <w:proofErr w:type="spellEnd"/>
      <w:r w:rsidRPr="005A213A">
        <w:rPr>
          <w:rFonts w:ascii="Times New Roman" w:hAnsi="Times New Roman" w:cs="Times New Roman"/>
          <w:sz w:val="24"/>
          <w:szCs w:val="24"/>
          <w:lang w:val="bg-BG"/>
        </w:rPr>
        <w:t>;</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xml:space="preserve">  - разпространение на здравно-информационни материали.</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Учениците от Младежки съвет по на</w:t>
      </w:r>
      <w:r w:rsidR="00492F5C">
        <w:rPr>
          <w:rFonts w:ascii="Times New Roman" w:hAnsi="Times New Roman" w:cs="Times New Roman"/>
          <w:sz w:val="24"/>
          <w:szCs w:val="24"/>
          <w:lang w:val="bg-BG"/>
        </w:rPr>
        <w:t>ркотични вещества бяха изработили</w:t>
      </w:r>
      <w:r w:rsidRPr="005A213A">
        <w:rPr>
          <w:rFonts w:ascii="Times New Roman" w:hAnsi="Times New Roman" w:cs="Times New Roman"/>
          <w:sz w:val="24"/>
          <w:szCs w:val="24"/>
          <w:lang w:val="bg-BG"/>
        </w:rPr>
        <w:t xml:space="preserve"> атрактивни костюми във формата на цигари и фото рамка с превантивно послание , с която гражданите се снимаха за спомен.</w:t>
      </w:r>
    </w:p>
    <w:p w:rsidR="00B62E46" w:rsidRDefault="00B62E46" w:rsidP="005A213A">
      <w:pPr>
        <w:jc w:val="both"/>
        <w:rPr>
          <w:rFonts w:ascii="Times New Roman" w:hAnsi="Times New Roman" w:cs="Times New Roman"/>
          <w:sz w:val="24"/>
          <w:szCs w:val="24"/>
          <w:lang w:val="bg-BG"/>
        </w:rPr>
      </w:pPr>
      <w:r>
        <w:rPr>
          <w:rFonts w:ascii="Times New Roman" w:hAnsi="Times New Roman" w:cs="Times New Roman"/>
          <w:noProof/>
          <w:sz w:val="24"/>
          <w:szCs w:val="24"/>
        </w:rPr>
        <w:lastRenderedPageBreak/>
        <w:drawing>
          <wp:inline distT="0" distB="0" distL="0" distR="0">
            <wp:extent cx="2962275" cy="1828800"/>
            <wp:effectExtent l="0" t="0" r="9525" b="0"/>
            <wp:docPr id="6" name="Картина 6" descr="C:\Users\User2\Documents\календар 2017 г\Кампания по повод Световния ден за борба с тютюнопушенет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2\Documents\календар 2017 г\Кампания по повод Световния ден за борба с тютюнопушенето.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63078" cy="1829296"/>
                    </a:xfrm>
                    <a:prstGeom prst="rect">
                      <a:avLst/>
                    </a:prstGeom>
                    <a:noFill/>
                    <a:ln>
                      <a:noFill/>
                    </a:ln>
                  </pic:spPr>
                </pic:pic>
              </a:graphicData>
            </a:graphic>
          </wp:inline>
        </w:drawing>
      </w:r>
      <w:r w:rsidRPr="00B62E46">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hAnsi="Times New Roman" w:cs="Times New Roman"/>
          <w:noProof/>
          <w:sz w:val="24"/>
          <w:szCs w:val="24"/>
        </w:rPr>
        <w:drawing>
          <wp:inline distT="0" distB="0" distL="0" distR="0">
            <wp:extent cx="2771775" cy="1828800"/>
            <wp:effectExtent l="0" t="0" r="9525" b="0"/>
            <wp:docPr id="7" name="Картина 7" descr="C:\Users\User2\Documents\тютюнопушене 2016 г\IMG_38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2\Documents\тютюнопушене 2016 г\IMG_3864.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72527" cy="1829296"/>
                    </a:xfrm>
                    <a:prstGeom prst="rect">
                      <a:avLst/>
                    </a:prstGeom>
                    <a:noFill/>
                    <a:ln>
                      <a:noFill/>
                    </a:ln>
                  </pic:spPr>
                </pic:pic>
              </a:graphicData>
            </a:graphic>
          </wp:inline>
        </w:drawing>
      </w:r>
    </w:p>
    <w:p w:rsidR="00B62E46" w:rsidRDefault="00B62E46" w:rsidP="005A213A">
      <w:pPr>
        <w:jc w:val="both"/>
        <w:rPr>
          <w:rFonts w:ascii="Times New Roman" w:hAnsi="Times New Roman" w:cs="Times New Roman"/>
          <w:sz w:val="24"/>
          <w:szCs w:val="24"/>
          <w:lang w:val="bg-BG"/>
        </w:rPr>
      </w:pPr>
    </w:p>
    <w:p w:rsidR="005A213A" w:rsidRPr="005A213A" w:rsidRDefault="008F6EDF" w:rsidP="005A213A">
      <w:pPr>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5A213A" w:rsidRPr="005A213A">
        <w:rPr>
          <w:rFonts w:ascii="Times New Roman" w:hAnsi="Times New Roman" w:cs="Times New Roman"/>
          <w:sz w:val="24"/>
          <w:szCs w:val="24"/>
          <w:lang w:val="bg-BG"/>
        </w:rPr>
        <w:t xml:space="preserve">По повод 26 юни –Международен ден за борба със злоупотребата и незаконния трафик на наркотици , учениците от </w:t>
      </w:r>
      <w:r w:rsidR="00492F5C">
        <w:rPr>
          <w:rFonts w:ascii="Times New Roman" w:hAnsi="Times New Roman" w:cs="Times New Roman"/>
          <w:sz w:val="24"/>
          <w:szCs w:val="24"/>
          <w:lang w:val="bg-BG"/>
        </w:rPr>
        <w:t>П</w:t>
      </w:r>
      <w:r w:rsidR="005A213A" w:rsidRPr="005A213A">
        <w:rPr>
          <w:rFonts w:ascii="Times New Roman" w:hAnsi="Times New Roman" w:cs="Times New Roman"/>
          <w:sz w:val="24"/>
          <w:szCs w:val="24"/>
          <w:lang w:val="bg-BG"/>
        </w:rPr>
        <w:t xml:space="preserve">ГПЧЕ „Екзарх Йосиф“, </w:t>
      </w:r>
      <w:r w:rsidR="00492F5C">
        <w:rPr>
          <w:rFonts w:ascii="Times New Roman" w:hAnsi="Times New Roman" w:cs="Times New Roman"/>
          <w:sz w:val="24"/>
          <w:szCs w:val="24"/>
          <w:lang w:val="bg-BG"/>
        </w:rPr>
        <w:t>П</w:t>
      </w:r>
      <w:r w:rsidR="005A213A" w:rsidRPr="005A213A">
        <w:rPr>
          <w:rFonts w:ascii="Times New Roman" w:hAnsi="Times New Roman" w:cs="Times New Roman"/>
          <w:sz w:val="24"/>
          <w:szCs w:val="24"/>
          <w:lang w:val="bg-BG"/>
        </w:rPr>
        <w:t xml:space="preserve">ПМГ „Акад. Н.Обрешков“ и ПГИ „Робер Шуман“  участваха в </w:t>
      </w:r>
      <w:proofErr w:type="spellStart"/>
      <w:r w:rsidR="005A213A" w:rsidRPr="005A213A">
        <w:rPr>
          <w:rFonts w:ascii="Times New Roman" w:hAnsi="Times New Roman" w:cs="Times New Roman"/>
          <w:sz w:val="24"/>
          <w:szCs w:val="24"/>
          <w:lang w:val="bg-BG"/>
        </w:rPr>
        <w:t>симулативна</w:t>
      </w:r>
      <w:proofErr w:type="spellEnd"/>
      <w:r w:rsidR="005A213A" w:rsidRPr="005A213A">
        <w:rPr>
          <w:rFonts w:ascii="Times New Roman" w:hAnsi="Times New Roman" w:cs="Times New Roman"/>
          <w:sz w:val="24"/>
          <w:szCs w:val="24"/>
          <w:lang w:val="bg-BG"/>
        </w:rPr>
        <w:t xml:space="preserve"> игра с </w:t>
      </w:r>
      <w:proofErr w:type="spellStart"/>
      <w:r w:rsidR="005A213A" w:rsidRPr="005A213A">
        <w:rPr>
          <w:rFonts w:ascii="Times New Roman" w:hAnsi="Times New Roman" w:cs="Times New Roman"/>
          <w:sz w:val="24"/>
          <w:szCs w:val="24"/>
          <w:lang w:val="bg-BG"/>
        </w:rPr>
        <w:t>алкоочила</w:t>
      </w:r>
      <w:proofErr w:type="spellEnd"/>
      <w:r w:rsidR="005A213A" w:rsidRPr="005A213A">
        <w:rPr>
          <w:rFonts w:ascii="Times New Roman" w:hAnsi="Times New Roman" w:cs="Times New Roman"/>
          <w:sz w:val="24"/>
          <w:szCs w:val="24"/>
          <w:lang w:val="bg-BG"/>
        </w:rPr>
        <w:t>, които имитираха 1,2 промила алкохол в кръвта.Така по време на играта участниците прецениха колко са различни възприятията и реакциите на употребилия алкохол.Темата на тазгодишната кампания беше „Първо се вслушай.Да чуем децата и младежите е първата стъпка да пораснат здрави и защитени“.Целта на инициативата е увеличаване на подкрепата за превенция на употребата на наркотични вещества, която се основава на науката и по този начин е ефективна инвестиция за благосъстоянието на децата, младежите и техните семейства.Всички включили се в кампанията бяха обезпечени с превантивно-информационни материали.</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За поредна година Общински съвет по наркотични вещества и Превантивно-информационния център към него взеха участие в инициативата „Еко лято“. На децата от всички групи разяснявахме вредите от употребата и злоупотребата с наркотични вещества, дизайнерска дрога, оказване на първа помощ и вредните ефекти от наркотиците. Обученията протекоха чрез ролеви игри, презентации, дискусии, прожектиране на филми по темата. На всички участници бяха раздадени превантивни материали. Период на реализиране</w:t>
      </w:r>
      <w:r w:rsidR="00492F5C">
        <w:rPr>
          <w:rFonts w:ascii="Times New Roman" w:hAnsi="Times New Roman" w:cs="Times New Roman"/>
          <w:sz w:val="24"/>
          <w:szCs w:val="24"/>
          <w:lang w:val="bg-BG"/>
        </w:rPr>
        <w:t xml:space="preserve"> беше</w:t>
      </w:r>
      <w:r w:rsidRPr="005A213A">
        <w:rPr>
          <w:rFonts w:ascii="Times New Roman" w:hAnsi="Times New Roman" w:cs="Times New Roman"/>
          <w:sz w:val="24"/>
          <w:szCs w:val="24"/>
          <w:lang w:val="bg-BG"/>
        </w:rPr>
        <w:t xml:space="preserve"> през месеците Юли и Август в сградата на Средношколско общежитие.</w:t>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 xml:space="preserve">-През месец Септември проведохме и концерт под мотото „Не на дрогата”  Проявата бе част от превантивната програма на Община Разград, по която работят Общински съвет по наркотични вещества и Превантивно-информационният център към него В събитието взеха участие също деца от Музикална школа "Илия </w:t>
      </w:r>
      <w:proofErr w:type="spellStart"/>
      <w:r w:rsidRPr="005A213A">
        <w:rPr>
          <w:rFonts w:ascii="Times New Roman" w:hAnsi="Times New Roman" w:cs="Times New Roman"/>
          <w:sz w:val="24"/>
          <w:szCs w:val="24"/>
          <w:lang w:val="bg-BG"/>
        </w:rPr>
        <w:t>Бърнев</w:t>
      </w:r>
      <w:proofErr w:type="spellEnd"/>
      <w:r w:rsidRPr="005A213A">
        <w:rPr>
          <w:rFonts w:ascii="Times New Roman" w:hAnsi="Times New Roman" w:cs="Times New Roman"/>
          <w:sz w:val="24"/>
          <w:szCs w:val="24"/>
          <w:lang w:val="bg-BG"/>
        </w:rPr>
        <w:t>" и доброволците от Младежки съвет по наркотични вещества, които проведоха викторина и раздаваха прев</w:t>
      </w:r>
      <w:r w:rsidR="00492F5C">
        <w:rPr>
          <w:rFonts w:ascii="Times New Roman" w:hAnsi="Times New Roman" w:cs="Times New Roman"/>
          <w:sz w:val="24"/>
          <w:szCs w:val="24"/>
          <w:lang w:val="bg-BG"/>
        </w:rPr>
        <w:t>антивни материали -значки, ключо</w:t>
      </w:r>
      <w:r w:rsidRPr="005A213A">
        <w:rPr>
          <w:rFonts w:ascii="Times New Roman" w:hAnsi="Times New Roman" w:cs="Times New Roman"/>
          <w:sz w:val="24"/>
          <w:szCs w:val="24"/>
          <w:lang w:val="bg-BG"/>
        </w:rPr>
        <w:t>държатели и химикали с послания по темата.</w:t>
      </w:r>
    </w:p>
    <w:p w:rsid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Със своето участие младите  хора заявиха съпричастността си в борбата с психоактивните веще</w:t>
      </w:r>
      <w:r w:rsidR="00492F5C">
        <w:rPr>
          <w:rFonts w:ascii="Times New Roman" w:hAnsi="Times New Roman" w:cs="Times New Roman"/>
          <w:sz w:val="24"/>
          <w:szCs w:val="24"/>
          <w:lang w:val="bg-BG"/>
        </w:rPr>
        <w:t>с</w:t>
      </w:r>
      <w:r w:rsidRPr="005A213A">
        <w:rPr>
          <w:rFonts w:ascii="Times New Roman" w:hAnsi="Times New Roman" w:cs="Times New Roman"/>
          <w:sz w:val="24"/>
          <w:szCs w:val="24"/>
          <w:lang w:val="bg-BG"/>
        </w:rPr>
        <w:t>тва и казаха "Не на дрогата! Има и друг път!".  Иниц</w:t>
      </w:r>
      <w:r w:rsidR="00492F5C">
        <w:rPr>
          <w:rFonts w:ascii="Times New Roman" w:hAnsi="Times New Roman" w:cs="Times New Roman"/>
          <w:sz w:val="24"/>
          <w:szCs w:val="24"/>
          <w:lang w:val="bg-BG"/>
        </w:rPr>
        <w:t>и</w:t>
      </w:r>
      <w:r w:rsidRPr="005A213A">
        <w:rPr>
          <w:rFonts w:ascii="Times New Roman" w:hAnsi="Times New Roman" w:cs="Times New Roman"/>
          <w:sz w:val="24"/>
          <w:szCs w:val="24"/>
          <w:lang w:val="bg-BG"/>
        </w:rPr>
        <w:t>ативата имаше за цел да покаже е</w:t>
      </w:r>
      <w:r w:rsidR="00492F5C">
        <w:rPr>
          <w:rFonts w:ascii="Times New Roman" w:hAnsi="Times New Roman" w:cs="Times New Roman"/>
          <w:sz w:val="24"/>
          <w:szCs w:val="24"/>
          <w:lang w:val="bg-BG"/>
        </w:rPr>
        <w:t>дна различна алтернатива за уплъ</w:t>
      </w:r>
      <w:r w:rsidRPr="005A213A">
        <w:rPr>
          <w:rFonts w:ascii="Times New Roman" w:hAnsi="Times New Roman" w:cs="Times New Roman"/>
          <w:sz w:val="24"/>
          <w:szCs w:val="24"/>
          <w:lang w:val="bg-BG"/>
        </w:rPr>
        <w:t>тняване на свободното време на младите хора чрез ангажираност с изкуство и творчество в областта на музиката.</w:t>
      </w:r>
    </w:p>
    <w:p w:rsidR="00B62E46" w:rsidRPr="005A213A" w:rsidRDefault="00B62E46" w:rsidP="005A213A">
      <w:pPr>
        <w:jc w:val="both"/>
        <w:rPr>
          <w:rFonts w:ascii="Times New Roman" w:hAnsi="Times New Roman" w:cs="Times New Roman"/>
          <w:sz w:val="24"/>
          <w:szCs w:val="24"/>
          <w:lang w:val="bg-BG"/>
        </w:rPr>
      </w:pPr>
    </w:p>
    <w:p w:rsidR="00B62E46" w:rsidRDefault="00B62E46" w:rsidP="005A213A">
      <w:pPr>
        <w:jc w:val="both"/>
        <w:rPr>
          <w:rFonts w:ascii="Times New Roman" w:hAnsi="Times New Roman" w:cs="Times New Roman"/>
          <w:sz w:val="24"/>
          <w:szCs w:val="24"/>
          <w:lang w:val="bg-BG"/>
        </w:rPr>
      </w:pPr>
      <w:r>
        <w:rPr>
          <w:rFonts w:ascii="Times New Roman" w:hAnsi="Times New Roman" w:cs="Times New Roman"/>
          <w:noProof/>
          <w:sz w:val="24"/>
          <w:szCs w:val="24"/>
        </w:rPr>
        <w:lastRenderedPageBreak/>
        <w:drawing>
          <wp:inline distT="0" distB="0" distL="0" distR="0">
            <wp:extent cx="2857500" cy="1683543"/>
            <wp:effectExtent l="0" t="0" r="0" b="0"/>
            <wp:docPr id="8" name="Картина 8" descr="C:\Users\User2\Documents\календар 2017 г\С Deep Zone proj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2\Documents\календар 2017 г\С Deep Zone project.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61973" cy="1686178"/>
                    </a:xfrm>
                    <a:prstGeom prst="rect">
                      <a:avLst/>
                    </a:prstGeom>
                    <a:noFill/>
                    <a:ln>
                      <a:noFill/>
                    </a:ln>
                  </pic:spPr>
                </pic:pic>
              </a:graphicData>
            </a:graphic>
          </wp:inline>
        </w:drawing>
      </w:r>
      <w:r w:rsidRPr="00B62E46">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hAnsi="Times New Roman" w:cs="Times New Roman"/>
          <w:noProof/>
          <w:sz w:val="24"/>
          <w:szCs w:val="24"/>
        </w:rPr>
        <w:drawing>
          <wp:inline distT="0" distB="0" distL="0" distR="0">
            <wp:extent cx="2933700" cy="1685925"/>
            <wp:effectExtent l="0" t="0" r="0" b="9525"/>
            <wp:docPr id="9" name="Картина 9" descr="C:\Users\User2\Documents\календар 2017 г\По време на концерта с Deep Zone Proj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2\Documents\календар 2017 г\По време на концерта с Deep Zone Project.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36858" cy="1687740"/>
                    </a:xfrm>
                    <a:prstGeom prst="rect">
                      <a:avLst/>
                    </a:prstGeom>
                    <a:noFill/>
                    <a:ln>
                      <a:noFill/>
                    </a:ln>
                  </pic:spPr>
                </pic:pic>
              </a:graphicData>
            </a:graphic>
          </wp:inline>
        </w:drawing>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-Общински съвет по наркотични вещества и Превантивно-информаци</w:t>
      </w:r>
      <w:r w:rsidR="008F6EDF">
        <w:rPr>
          <w:rFonts w:ascii="Times New Roman" w:hAnsi="Times New Roman" w:cs="Times New Roman"/>
          <w:sz w:val="24"/>
          <w:szCs w:val="24"/>
          <w:lang w:val="bg-BG"/>
        </w:rPr>
        <w:t xml:space="preserve">онен център към него проведоха </w:t>
      </w:r>
      <w:r w:rsidRPr="005A213A">
        <w:rPr>
          <w:rFonts w:ascii="Times New Roman" w:hAnsi="Times New Roman" w:cs="Times New Roman"/>
          <w:sz w:val="24"/>
          <w:szCs w:val="24"/>
          <w:lang w:val="bg-BG"/>
        </w:rPr>
        <w:t xml:space="preserve"> две информационни срещи - дискусии по темата „Разговор от първо лице. Истината за наркотиците с представители на терапевтична общност „Ново Начало“ и техния ръководител </w:t>
      </w:r>
      <w:proofErr w:type="spellStart"/>
      <w:r w:rsidRPr="005A213A">
        <w:rPr>
          <w:rFonts w:ascii="Times New Roman" w:hAnsi="Times New Roman" w:cs="Times New Roman"/>
          <w:sz w:val="24"/>
          <w:szCs w:val="24"/>
          <w:lang w:val="bg-BG"/>
        </w:rPr>
        <w:t>Желяз</w:t>
      </w:r>
      <w:proofErr w:type="spellEnd"/>
      <w:r w:rsidRPr="005A213A">
        <w:rPr>
          <w:rFonts w:ascii="Times New Roman" w:hAnsi="Times New Roman" w:cs="Times New Roman"/>
          <w:sz w:val="24"/>
          <w:szCs w:val="24"/>
          <w:lang w:val="bg-BG"/>
        </w:rPr>
        <w:t xml:space="preserve"> </w:t>
      </w:r>
      <w:proofErr w:type="spellStart"/>
      <w:r w:rsidRPr="005A213A">
        <w:rPr>
          <w:rFonts w:ascii="Times New Roman" w:hAnsi="Times New Roman" w:cs="Times New Roman"/>
          <w:sz w:val="24"/>
          <w:szCs w:val="24"/>
          <w:lang w:val="bg-BG"/>
        </w:rPr>
        <w:t>Турлаков</w:t>
      </w:r>
      <w:proofErr w:type="spellEnd"/>
      <w:r w:rsidRPr="005A213A">
        <w:rPr>
          <w:rFonts w:ascii="Times New Roman" w:hAnsi="Times New Roman" w:cs="Times New Roman"/>
          <w:sz w:val="24"/>
          <w:szCs w:val="24"/>
          <w:lang w:val="bg-BG"/>
        </w:rPr>
        <w:t>. Първа</w:t>
      </w:r>
      <w:r w:rsidR="008F6EDF">
        <w:rPr>
          <w:rFonts w:ascii="Times New Roman" w:hAnsi="Times New Roman" w:cs="Times New Roman"/>
          <w:sz w:val="24"/>
          <w:szCs w:val="24"/>
          <w:lang w:val="bg-BG"/>
        </w:rPr>
        <w:t>та среща  бе с ученици от  гимназии в</w:t>
      </w:r>
      <w:r w:rsidRPr="005A213A">
        <w:rPr>
          <w:rFonts w:ascii="Times New Roman" w:hAnsi="Times New Roman" w:cs="Times New Roman"/>
          <w:sz w:val="24"/>
          <w:szCs w:val="24"/>
          <w:lang w:val="bg-BG"/>
        </w:rPr>
        <w:t xml:space="preserve"> града. Втората среща - с представители на институции, имащи отношение по проблема, заедно с родители и директори</w:t>
      </w:r>
      <w:r w:rsidR="00492F5C">
        <w:rPr>
          <w:rFonts w:ascii="Times New Roman" w:hAnsi="Times New Roman" w:cs="Times New Roman"/>
          <w:sz w:val="24"/>
          <w:szCs w:val="24"/>
          <w:lang w:val="bg-BG"/>
        </w:rPr>
        <w:t xml:space="preserve"> на училища</w:t>
      </w:r>
      <w:r w:rsidRPr="005A213A">
        <w:rPr>
          <w:rFonts w:ascii="Times New Roman" w:hAnsi="Times New Roman" w:cs="Times New Roman"/>
          <w:sz w:val="24"/>
          <w:szCs w:val="24"/>
          <w:lang w:val="bg-BG"/>
        </w:rPr>
        <w:t>. Гостите представиха пред младите хора и отговорните лица актуална и достоверна информация за рисковете и последиците от употребата на различните видове психоактивни вещества.</w:t>
      </w:r>
    </w:p>
    <w:p w:rsidR="00B62E46" w:rsidRDefault="00B62E46" w:rsidP="005A213A">
      <w:pPr>
        <w:jc w:val="both"/>
        <w:rPr>
          <w:rFonts w:ascii="Times New Roman" w:hAnsi="Times New Roman" w:cs="Times New Roman"/>
          <w:sz w:val="24"/>
          <w:szCs w:val="24"/>
          <w:lang w:val="bg-BG"/>
        </w:rPr>
      </w:pPr>
      <w:r>
        <w:rPr>
          <w:rFonts w:ascii="Times New Roman" w:hAnsi="Times New Roman" w:cs="Times New Roman"/>
          <w:noProof/>
          <w:sz w:val="24"/>
          <w:szCs w:val="24"/>
        </w:rPr>
        <w:drawing>
          <wp:inline distT="0" distB="0" distL="0" distR="0">
            <wp:extent cx="2428875" cy="1822151"/>
            <wp:effectExtent l="0" t="0" r="0" b="6985"/>
            <wp:docPr id="10" name="Картина 10" descr="C:\Users\User2\Documents\Снимки среща с Желяз Туллаков\IMG_59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2\Documents\Снимки среща с Желяз Туллаков\IMG_5984.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33763" cy="1825818"/>
                    </a:xfrm>
                    <a:prstGeom prst="rect">
                      <a:avLst/>
                    </a:prstGeom>
                    <a:noFill/>
                    <a:ln>
                      <a:noFill/>
                    </a:ln>
                  </pic:spPr>
                </pic:pic>
              </a:graphicData>
            </a:graphic>
          </wp:inline>
        </w:drawing>
      </w:r>
      <w:r>
        <w:rPr>
          <w:rFonts w:ascii="Times New Roman" w:hAnsi="Times New Roman" w:cs="Times New Roman"/>
          <w:sz w:val="24"/>
          <w:szCs w:val="24"/>
          <w:lang w:val="bg-BG"/>
        </w:rPr>
        <w:t xml:space="preserve">    </w:t>
      </w:r>
      <w:r>
        <w:rPr>
          <w:rFonts w:ascii="Times New Roman" w:hAnsi="Times New Roman" w:cs="Times New Roman"/>
          <w:noProof/>
          <w:sz w:val="24"/>
          <w:szCs w:val="24"/>
        </w:rPr>
        <w:drawing>
          <wp:inline distT="0" distB="0" distL="0" distR="0">
            <wp:extent cx="3028950" cy="1827086"/>
            <wp:effectExtent l="0" t="0" r="0" b="1905"/>
            <wp:docPr id="11" name="Картина 11" descr="C:\Users\User2\Documents\Снимки среща с Желяз Туллаков\IMG_59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2\Documents\Снимки среща с Желяз Туллаков\IMG_595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33209" cy="1829655"/>
                    </a:xfrm>
                    <a:prstGeom prst="rect">
                      <a:avLst/>
                    </a:prstGeom>
                    <a:noFill/>
                    <a:ln>
                      <a:noFill/>
                    </a:ln>
                  </pic:spPr>
                </pic:pic>
              </a:graphicData>
            </a:graphic>
          </wp:inline>
        </w:drawing>
      </w:r>
    </w:p>
    <w:p w:rsidR="005A213A" w:rsidRPr="005A213A" w:rsidRDefault="005A213A" w:rsidP="005A213A">
      <w:pPr>
        <w:jc w:val="both"/>
        <w:rPr>
          <w:rFonts w:ascii="Times New Roman" w:hAnsi="Times New Roman" w:cs="Times New Roman"/>
          <w:sz w:val="24"/>
          <w:szCs w:val="24"/>
          <w:lang w:val="bg-BG"/>
        </w:rPr>
      </w:pPr>
      <w:r w:rsidRPr="005A213A">
        <w:rPr>
          <w:rFonts w:ascii="Times New Roman" w:hAnsi="Times New Roman" w:cs="Times New Roman"/>
          <w:sz w:val="24"/>
          <w:szCs w:val="24"/>
          <w:lang w:val="bg-BG"/>
        </w:rPr>
        <w:t>-По случай Световния ден за борба със СПИН  доброволци от М</w:t>
      </w:r>
      <w:r w:rsidR="008F6EDF">
        <w:rPr>
          <w:rFonts w:ascii="Times New Roman" w:hAnsi="Times New Roman" w:cs="Times New Roman"/>
          <w:sz w:val="24"/>
          <w:szCs w:val="24"/>
          <w:lang w:val="bg-BG"/>
        </w:rPr>
        <w:t>ладежкия съвет по наркотични вещ</w:t>
      </w:r>
      <w:r w:rsidRPr="005A213A">
        <w:rPr>
          <w:rFonts w:ascii="Times New Roman" w:hAnsi="Times New Roman" w:cs="Times New Roman"/>
          <w:sz w:val="24"/>
          <w:szCs w:val="24"/>
          <w:lang w:val="bg-BG"/>
        </w:rPr>
        <w:t>е</w:t>
      </w:r>
      <w:r w:rsidR="008F6EDF">
        <w:rPr>
          <w:rFonts w:ascii="Times New Roman" w:hAnsi="Times New Roman" w:cs="Times New Roman"/>
          <w:sz w:val="24"/>
          <w:szCs w:val="24"/>
          <w:lang w:val="bg-BG"/>
        </w:rPr>
        <w:t>с</w:t>
      </w:r>
      <w:r w:rsidRPr="005A213A">
        <w:rPr>
          <w:rFonts w:ascii="Times New Roman" w:hAnsi="Times New Roman" w:cs="Times New Roman"/>
          <w:sz w:val="24"/>
          <w:szCs w:val="24"/>
          <w:lang w:val="bg-BG"/>
        </w:rPr>
        <w:t>тва раздадоха магнитни сърца с превантивно послание към всички млади хора „Обичай разумно” в своите училища. Сърцата бяха придружени и с презервативи, осигурени от РЗИ – Разград. Кампанията се проведе в четири училища: ППМГ „Акад. Н. Обрешков”, ПГПЧЕ „Екзарх Йосиф”, ПГИ „Робер Шуман” и ПТГ „Ш. Петьофи”.</w:t>
      </w:r>
    </w:p>
    <w:p w:rsidR="0013377B" w:rsidRPr="0013377B" w:rsidRDefault="001C7F10" w:rsidP="00A173AA">
      <w:pPr>
        <w:jc w:val="both"/>
        <w:rPr>
          <w:rFonts w:ascii="Times New Roman" w:hAnsi="Times New Roman" w:cs="Times New Roman"/>
          <w:b/>
          <w:lang w:val="bg-BG"/>
        </w:rPr>
      </w:pPr>
      <w:r>
        <w:rPr>
          <w:rFonts w:ascii="Times New Roman" w:hAnsi="Times New Roman" w:cs="Times New Roman"/>
          <w:b/>
          <w:lang w:val="bg-BG"/>
        </w:rPr>
        <w:t>4.</w:t>
      </w:r>
      <w:r w:rsidR="0013377B">
        <w:rPr>
          <w:rFonts w:ascii="Times New Roman" w:hAnsi="Times New Roman" w:cs="Times New Roman"/>
          <w:b/>
          <w:lang w:val="bg-BG"/>
        </w:rPr>
        <w:t>Информационно осигуряване</w:t>
      </w:r>
    </w:p>
    <w:p w:rsidR="0013377B" w:rsidRPr="0013377B" w:rsidRDefault="0013377B" w:rsidP="00A173AA">
      <w:pPr>
        <w:jc w:val="both"/>
        <w:rPr>
          <w:rFonts w:ascii="Times New Roman" w:hAnsi="Times New Roman" w:cs="Times New Roman"/>
          <w:lang w:val="bg-BG"/>
        </w:rPr>
      </w:pPr>
      <w:r w:rsidRPr="0013377B">
        <w:rPr>
          <w:rFonts w:ascii="Times New Roman" w:hAnsi="Times New Roman" w:cs="Times New Roman"/>
          <w:lang w:val="bg-BG"/>
        </w:rPr>
        <w:t>Основна задача на ОБСНВ е осигуряване на адекватна информация относно ситуацията с употребата и злоупотребата с наркотични вещества на местно равнище с оглед планиране и осъществяване на превантивни дейности:</w:t>
      </w:r>
    </w:p>
    <w:p w:rsidR="0013377B" w:rsidRPr="0013377B" w:rsidRDefault="0013377B" w:rsidP="00A173AA">
      <w:pPr>
        <w:jc w:val="both"/>
        <w:rPr>
          <w:rFonts w:ascii="Times New Roman" w:hAnsi="Times New Roman" w:cs="Times New Roman"/>
          <w:lang w:val="bg-BG"/>
        </w:rPr>
      </w:pPr>
      <w:r w:rsidRPr="0013377B">
        <w:rPr>
          <w:rFonts w:ascii="Times New Roman" w:hAnsi="Times New Roman" w:cs="Times New Roman"/>
          <w:lang w:val="bg-BG"/>
        </w:rPr>
        <w:t>- Периодично се събираше информация от институциите, ангажирани с проблема със зависимостта от психоактивни вещества. Тази информация се използва за изготвя</w:t>
      </w:r>
      <w:r w:rsidR="00A56A6F">
        <w:rPr>
          <w:rFonts w:ascii="Times New Roman" w:hAnsi="Times New Roman" w:cs="Times New Roman"/>
          <w:lang w:val="bg-BG"/>
        </w:rPr>
        <w:t>нето на  Г</w:t>
      </w:r>
      <w:r w:rsidRPr="0013377B">
        <w:rPr>
          <w:rFonts w:ascii="Times New Roman" w:hAnsi="Times New Roman" w:cs="Times New Roman"/>
          <w:lang w:val="bg-BG"/>
        </w:rPr>
        <w:t>одишен доклад за тенденциите по злоупотребата с наркотици и проблемите свързани с тях по изисквания на Европейския мониторинг център.</w:t>
      </w:r>
    </w:p>
    <w:p w:rsidR="0013377B" w:rsidRDefault="00A56A6F" w:rsidP="00A173AA">
      <w:pPr>
        <w:jc w:val="both"/>
        <w:rPr>
          <w:rFonts w:ascii="Times New Roman" w:hAnsi="Times New Roman" w:cs="Times New Roman"/>
          <w:lang w:val="bg-BG"/>
        </w:rPr>
      </w:pPr>
      <w:r>
        <w:rPr>
          <w:rFonts w:ascii="Times New Roman" w:hAnsi="Times New Roman" w:cs="Times New Roman"/>
          <w:lang w:val="bg-BG"/>
        </w:rPr>
        <w:t xml:space="preserve">- </w:t>
      </w:r>
      <w:r w:rsidR="007C59FF" w:rsidRPr="007C59FF">
        <w:rPr>
          <w:rFonts w:ascii="Times New Roman" w:hAnsi="Times New Roman" w:cs="Times New Roman"/>
          <w:lang w:val="bg-BG"/>
        </w:rPr>
        <w:t>Отпечатани бяха превантивни материали за нуждите на ОбСНВ и ПИ</w:t>
      </w:r>
      <w:r w:rsidR="007C59FF">
        <w:rPr>
          <w:rFonts w:ascii="Times New Roman" w:hAnsi="Times New Roman" w:cs="Times New Roman"/>
          <w:lang w:val="bg-BG"/>
        </w:rPr>
        <w:t xml:space="preserve">Ц –  </w:t>
      </w:r>
      <w:r w:rsidR="008F6EDF">
        <w:rPr>
          <w:rFonts w:ascii="Times New Roman" w:hAnsi="Times New Roman" w:cs="Times New Roman"/>
          <w:lang w:val="bg-BG"/>
        </w:rPr>
        <w:t xml:space="preserve">Издадохме наръчник за родители, </w:t>
      </w:r>
      <w:r w:rsidR="007C59FF">
        <w:rPr>
          <w:rFonts w:ascii="Times New Roman" w:hAnsi="Times New Roman" w:cs="Times New Roman"/>
          <w:lang w:val="bg-BG"/>
        </w:rPr>
        <w:t>6 вида информационни флаери, брошури</w:t>
      </w:r>
      <w:r w:rsidR="008F6EDF">
        <w:rPr>
          <w:rFonts w:ascii="Times New Roman" w:hAnsi="Times New Roman" w:cs="Times New Roman"/>
          <w:lang w:val="bg-BG"/>
        </w:rPr>
        <w:t xml:space="preserve"> , линийки на които е показан пътя на зависимостта, химикали, ключодържатели и магнитни сувенири с послания и др.</w:t>
      </w:r>
    </w:p>
    <w:p w:rsidR="00D478E3" w:rsidRDefault="00AB6FD3" w:rsidP="00A173AA">
      <w:pPr>
        <w:jc w:val="both"/>
        <w:rPr>
          <w:rFonts w:ascii="Times New Roman" w:hAnsi="Times New Roman" w:cs="Times New Roman"/>
          <w:lang w:val="bg-BG"/>
        </w:rPr>
      </w:pPr>
      <w:r>
        <w:rPr>
          <w:rFonts w:ascii="Times New Roman" w:hAnsi="Times New Roman" w:cs="Times New Roman"/>
          <w:lang w:val="bg-BG"/>
        </w:rPr>
        <w:lastRenderedPageBreak/>
        <w:t>- Общински съвет по наркотични вещества и Превантивно- информационен център към него разполагат със собствен сайт, където се предоставя актуална информация, новини , полезни материали за родители , учители и ученици и други интересни неща.</w:t>
      </w:r>
    </w:p>
    <w:p w:rsidR="00377D1F" w:rsidRPr="007C59FF" w:rsidRDefault="00362C24" w:rsidP="00A173AA">
      <w:pPr>
        <w:jc w:val="both"/>
        <w:rPr>
          <w:rFonts w:ascii="Times New Roman" w:hAnsi="Times New Roman" w:cs="Times New Roman"/>
          <w:lang w:val="bg-BG"/>
        </w:rPr>
      </w:pPr>
      <w:r>
        <w:rPr>
          <w:rFonts w:ascii="Times New Roman" w:hAnsi="Times New Roman" w:cs="Times New Roman"/>
          <w:lang w:val="bg-BG"/>
        </w:rPr>
        <w:t>- При нужда сме провеждали</w:t>
      </w:r>
      <w:r w:rsidR="00377D1F">
        <w:rPr>
          <w:rFonts w:ascii="Times New Roman" w:hAnsi="Times New Roman" w:cs="Times New Roman"/>
          <w:lang w:val="bg-BG"/>
        </w:rPr>
        <w:t xml:space="preserve"> консултации и</w:t>
      </w:r>
      <w:r>
        <w:rPr>
          <w:rFonts w:ascii="Times New Roman" w:hAnsi="Times New Roman" w:cs="Times New Roman"/>
          <w:lang w:val="bg-BG"/>
        </w:rPr>
        <w:t xml:space="preserve"> сме насочвали</w:t>
      </w:r>
      <w:r w:rsidR="00377D1F">
        <w:rPr>
          <w:rFonts w:ascii="Times New Roman" w:hAnsi="Times New Roman" w:cs="Times New Roman"/>
          <w:lang w:val="bg-BG"/>
        </w:rPr>
        <w:t xml:space="preserve"> към лечение младежи имащи нужда от професионална подкрепа.</w:t>
      </w:r>
    </w:p>
    <w:p w:rsidR="006F63CD" w:rsidRPr="006F63CD" w:rsidRDefault="001C7F10" w:rsidP="00A173AA">
      <w:pPr>
        <w:jc w:val="both"/>
        <w:rPr>
          <w:rFonts w:ascii="Times New Roman" w:hAnsi="Times New Roman" w:cs="Times New Roman"/>
          <w:b/>
          <w:lang w:val="bg-BG"/>
        </w:rPr>
      </w:pPr>
      <w:r>
        <w:rPr>
          <w:rFonts w:ascii="Times New Roman" w:hAnsi="Times New Roman" w:cs="Times New Roman"/>
          <w:b/>
          <w:lang w:val="bg-BG"/>
        </w:rPr>
        <w:t>5.</w:t>
      </w:r>
      <w:r w:rsidR="006F63CD" w:rsidRPr="006F63CD">
        <w:rPr>
          <w:rFonts w:ascii="Times New Roman" w:hAnsi="Times New Roman" w:cs="Times New Roman"/>
          <w:b/>
          <w:lang w:val="bg-BG"/>
        </w:rPr>
        <w:t xml:space="preserve"> Други дейности</w:t>
      </w:r>
      <w:r w:rsidR="006F63CD" w:rsidRPr="006F63CD">
        <w:rPr>
          <w:rFonts w:ascii="Times New Roman" w:hAnsi="Times New Roman" w:cs="Times New Roman"/>
          <w:b/>
          <w:lang w:val="bg-BG"/>
        </w:rPr>
        <w:tab/>
        <w:t xml:space="preserve">                                                                              </w:t>
      </w:r>
    </w:p>
    <w:p w:rsidR="00CA5745" w:rsidRDefault="006F63CD" w:rsidP="00A173AA">
      <w:pPr>
        <w:jc w:val="both"/>
        <w:rPr>
          <w:rFonts w:ascii="Times New Roman" w:hAnsi="Times New Roman" w:cs="Times New Roman"/>
          <w:lang w:val="bg-BG"/>
        </w:rPr>
      </w:pPr>
      <w:r w:rsidRPr="006F63CD">
        <w:rPr>
          <w:rFonts w:ascii="Times New Roman" w:hAnsi="Times New Roman" w:cs="Times New Roman"/>
          <w:lang w:val="bg-BG"/>
        </w:rPr>
        <w:t>Експертите от ОБСНВ и ПИЦ през изтеклата година са взели участие в множество</w:t>
      </w:r>
      <w:r w:rsidR="00CA5745">
        <w:rPr>
          <w:rFonts w:ascii="Times New Roman" w:hAnsi="Times New Roman" w:cs="Times New Roman"/>
          <w:lang w:val="bg-BG"/>
        </w:rPr>
        <w:t xml:space="preserve"> обучения и проектопредложения:</w:t>
      </w:r>
    </w:p>
    <w:p w:rsidR="006F63CD" w:rsidRDefault="006F63CD" w:rsidP="00A173AA">
      <w:pPr>
        <w:jc w:val="both"/>
        <w:rPr>
          <w:rFonts w:ascii="Times New Roman" w:hAnsi="Times New Roman" w:cs="Times New Roman"/>
          <w:lang w:val="bg-BG"/>
        </w:rPr>
      </w:pPr>
      <w:r w:rsidRPr="006F63CD">
        <w:rPr>
          <w:rFonts w:ascii="Times New Roman" w:hAnsi="Times New Roman" w:cs="Times New Roman"/>
          <w:lang w:val="bg-BG"/>
        </w:rPr>
        <w:t>-</w:t>
      </w:r>
      <w:r>
        <w:rPr>
          <w:rFonts w:ascii="Times New Roman" w:hAnsi="Times New Roman" w:cs="Times New Roman"/>
          <w:lang w:val="bg-BG"/>
        </w:rPr>
        <w:t xml:space="preserve">  У</w:t>
      </w:r>
      <w:r w:rsidR="007E6394">
        <w:rPr>
          <w:rFonts w:ascii="Times New Roman" w:hAnsi="Times New Roman" w:cs="Times New Roman"/>
          <w:lang w:val="bg-BG"/>
        </w:rPr>
        <w:t>частие</w:t>
      </w:r>
      <w:r w:rsidR="00D478E3">
        <w:rPr>
          <w:rFonts w:ascii="Times New Roman" w:hAnsi="Times New Roman" w:cs="Times New Roman"/>
          <w:lang w:val="bg-BG"/>
        </w:rPr>
        <w:t xml:space="preserve"> на секретаря на О</w:t>
      </w:r>
      <w:r w:rsidR="00787763">
        <w:rPr>
          <w:rFonts w:ascii="Times New Roman" w:hAnsi="Times New Roman" w:cs="Times New Roman"/>
          <w:lang w:val="bg-BG"/>
        </w:rPr>
        <w:t>БСНВ и експерт от ПИЦ в двудневен семинар на тема „Работа и комуникация с медиите“ организиран от Националния център по наркомании и Националния съвет по наркотични вещества във връзка с изпълнението на стратегическа задача 18.2 „Поддържане и развитие на мрежа от експерти“, подзадача –</w:t>
      </w:r>
      <w:r w:rsidR="00C27872">
        <w:rPr>
          <w:rFonts w:ascii="Times New Roman" w:hAnsi="Times New Roman" w:cs="Times New Roman"/>
          <w:lang w:val="bg-BG"/>
        </w:rPr>
        <w:t>„</w:t>
      </w:r>
      <w:r w:rsidR="00787763">
        <w:rPr>
          <w:rFonts w:ascii="Times New Roman" w:hAnsi="Times New Roman" w:cs="Times New Roman"/>
          <w:lang w:val="bg-BG"/>
        </w:rPr>
        <w:t>Обучение на екипите на Превантивно-информационните центрове в стандартите в областта на превенцията“</w:t>
      </w:r>
      <w:r w:rsidR="00C27872">
        <w:rPr>
          <w:rFonts w:ascii="Times New Roman" w:hAnsi="Times New Roman" w:cs="Times New Roman"/>
          <w:lang w:val="bg-BG"/>
        </w:rPr>
        <w:t xml:space="preserve"> от Плана за действие за изпълнение на Националната стратегия за борба с наркотиците 2014-2018 г.</w:t>
      </w:r>
    </w:p>
    <w:p w:rsidR="00C27872" w:rsidRDefault="00C27872" w:rsidP="00A173AA">
      <w:pPr>
        <w:jc w:val="both"/>
        <w:rPr>
          <w:rFonts w:ascii="Times New Roman" w:hAnsi="Times New Roman" w:cs="Times New Roman"/>
          <w:lang w:val="bg-BG"/>
        </w:rPr>
      </w:pPr>
      <w:r>
        <w:rPr>
          <w:rFonts w:ascii="Times New Roman" w:hAnsi="Times New Roman" w:cs="Times New Roman"/>
          <w:lang w:val="bg-BG"/>
        </w:rPr>
        <w:t>- Участие на Председателя на ОБСНВ и секретаря в Дискусионен форум по повод 26 Юни – Международен ден за борба с наркоманиите и нелегалния трафик на наркотици.На форума присъстваха народни представители от 43 Народно събрание, представители на Министерство на Здравеопазването, Министерство на Образованието и науката, Министерство на Социалната политика и представители на неправителствени организации и други заинтересувани страни.</w:t>
      </w:r>
    </w:p>
    <w:p w:rsidR="00786A76" w:rsidRPr="006F63CD" w:rsidRDefault="00786A76" w:rsidP="00A173AA">
      <w:pPr>
        <w:jc w:val="both"/>
        <w:rPr>
          <w:rFonts w:ascii="Times New Roman" w:hAnsi="Times New Roman" w:cs="Times New Roman"/>
          <w:lang w:val="bg-BG"/>
        </w:rPr>
      </w:pPr>
      <w:r>
        <w:rPr>
          <w:rFonts w:ascii="Times New Roman" w:hAnsi="Times New Roman" w:cs="Times New Roman"/>
          <w:lang w:val="bg-BG"/>
        </w:rPr>
        <w:t xml:space="preserve">- Участие на секретаря на ОБСНВ в Международен семинар на тема „Съвременна профилактика на рисково поведение при юношите“ организиран от фондация „Стефан </w:t>
      </w:r>
      <w:proofErr w:type="spellStart"/>
      <w:r>
        <w:rPr>
          <w:rFonts w:ascii="Times New Roman" w:hAnsi="Times New Roman" w:cs="Times New Roman"/>
          <w:lang w:val="bg-BG"/>
        </w:rPr>
        <w:t>Батори</w:t>
      </w:r>
      <w:proofErr w:type="spellEnd"/>
      <w:r>
        <w:rPr>
          <w:rFonts w:ascii="Times New Roman" w:hAnsi="Times New Roman" w:cs="Times New Roman"/>
          <w:lang w:val="bg-BG"/>
        </w:rPr>
        <w:t>“- Полша.</w:t>
      </w:r>
    </w:p>
    <w:p w:rsidR="0022447F" w:rsidRDefault="008F6EDF" w:rsidP="00A173AA">
      <w:pPr>
        <w:jc w:val="both"/>
        <w:rPr>
          <w:rFonts w:ascii="Times New Roman" w:hAnsi="Times New Roman" w:cs="Times New Roman"/>
          <w:lang w:val="bg-BG"/>
        </w:rPr>
      </w:pPr>
      <w:r>
        <w:rPr>
          <w:rFonts w:ascii="Times New Roman" w:hAnsi="Times New Roman" w:cs="Times New Roman"/>
          <w:lang w:val="bg-BG"/>
        </w:rPr>
        <w:t>- Участие в Десета</w:t>
      </w:r>
      <w:r w:rsidR="006F63CD" w:rsidRPr="006F63CD">
        <w:rPr>
          <w:rFonts w:ascii="Times New Roman" w:hAnsi="Times New Roman" w:cs="Times New Roman"/>
          <w:lang w:val="bg-BG"/>
        </w:rPr>
        <w:t xml:space="preserve"> Национална конференция по проблемите на превенция на употребата и злоу</w:t>
      </w:r>
      <w:r w:rsidR="00377D1F">
        <w:rPr>
          <w:rFonts w:ascii="Times New Roman" w:hAnsi="Times New Roman" w:cs="Times New Roman"/>
          <w:lang w:val="bg-BG"/>
        </w:rPr>
        <w:t>потребата с наркот</w:t>
      </w:r>
      <w:r w:rsidR="006F2EFC">
        <w:rPr>
          <w:rFonts w:ascii="Times New Roman" w:hAnsi="Times New Roman" w:cs="Times New Roman"/>
          <w:lang w:val="bg-BG"/>
        </w:rPr>
        <w:t>ични вещества в град Варна</w:t>
      </w:r>
      <w:r w:rsidR="00377D1F">
        <w:rPr>
          <w:rFonts w:ascii="Times New Roman" w:hAnsi="Times New Roman" w:cs="Times New Roman"/>
          <w:lang w:val="bg-BG"/>
        </w:rPr>
        <w:t>.</w:t>
      </w:r>
      <w:r w:rsidR="006F2EFC">
        <w:rPr>
          <w:rFonts w:ascii="Times New Roman" w:hAnsi="Times New Roman" w:cs="Times New Roman"/>
          <w:lang w:val="bg-BG"/>
        </w:rPr>
        <w:t>В конференцията участваха председателя и секретаря на ОБСНВ.</w:t>
      </w:r>
      <w:r w:rsidR="00C92CA4">
        <w:rPr>
          <w:rFonts w:ascii="Times New Roman" w:hAnsi="Times New Roman" w:cs="Times New Roman"/>
          <w:lang w:val="bg-BG"/>
        </w:rPr>
        <w:t>А паралелно с това имаше обучение за нови специалисти назначени към Превантивно-информационните центрове.</w:t>
      </w:r>
    </w:p>
    <w:p w:rsidR="00C92CA4" w:rsidRPr="00C92CA4" w:rsidRDefault="00622BA1" w:rsidP="00C92CA4">
      <w:pPr>
        <w:rPr>
          <w:rFonts w:ascii="Times New Roman" w:hAnsi="Times New Roman" w:cs="Times New Roman"/>
          <w:lang w:val="bg-BG"/>
        </w:rPr>
      </w:pPr>
      <w:r>
        <w:rPr>
          <w:rFonts w:ascii="Times New Roman" w:hAnsi="Times New Roman" w:cs="Times New Roman"/>
          <w:lang w:val="bg-BG"/>
        </w:rPr>
        <w:t>- През 2016</w:t>
      </w:r>
      <w:r w:rsidR="00005DDB">
        <w:rPr>
          <w:rFonts w:ascii="Times New Roman" w:hAnsi="Times New Roman" w:cs="Times New Roman"/>
          <w:lang w:val="bg-BG"/>
        </w:rPr>
        <w:t xml:space="preserve"> г. беше изготвена </w:t>
      </w:r>
      <w:r w:rsidR="006F63CD" w:rsidRPr="006F63CD">
        <w:rPr>
          <w:rFonts w:ascii="Times New Roman" w:hAnsi="Times New Roman" w:cs="Times New Roman"/>
          <w:lang w:val="bg-BG"/>
        </w:rPr>
        <w:t xml:space="preserve"> проект</w:t>
      </w:r>
      <w:r w:rsidR="00005DDB">
        <w:rPr>
          <w:rFonts w:ascii="Times New Roman" w:hAnsi="Times New Roman" w:cs="Times New Roman"/>
          <w:lang w:val="bg-BG"/>
        </w:rPr>
        <w:t xml:space="preserve"> на програма</w:t>
      </w:r>
      <w:r w:rsidR="006F63CD" w:rsidRPr="006F63CD">
        <w:rPr>
          <w:rFonts w:ascii="Times New Roman" w:hAnsi="Times New Roman" w:cs="Times New Roman"/>
          <w:lang w:val="bg-BG"/>
        </w:rPr>
        <w:t xml:space="preserve"> за превенция на употребата на наркотици на местно ниво</w:t>
      </w:r>
      <w:r w:rsidR="00005DDB">
        <w:rPr>
          <w:rFonts w:ascii="Times New Roman" w:hAnsi="Times New Roman" w:cs="Times New Roman"/>
          <w:lang w:val="bg-BG"/>
        </w:rPr>
        <w:t xml:space="preserve"> , коя</w:t>
      </w:r>
      <w:r w:rsidR="006F63CD" w:rsidRPr="006F63CD">
        <w:rPr>
          <w:rFonts w:ascii="Times New Roman" w:hAnsi="Times New Roman" w:cs="Times New Roman"/>
          <w:lang w:val="bg-BG"/>
        </w:rPr>
        <w:t>то след одобрение на експерти от М</w:t>
      </w:r>
      <w:r w:rsidR="006F63CD">
        <w:rPr>
          <w:rFonts w:ascii="Times New Roman" w:hAnsi="Times New Roman" w:cs="Times New Roman"/>
          <w:lang w:val="bg-BG"/>
        </w:rPr>
        <w:t xml:space="preserve">инистерство на Здравеопазването </w:t>
      </w:r>
      <w:r w:rsidR="006F63CD" w:rsidRPr="006F63CD">
        <w:rPr>
          <w:rFonts w:ascii="Times New Roman" w:hAnsi="Times New Roman" w:cs="Times New Roman"/>
          <w:lang w:val="bg-BG"/>
        </w:rPr>
        <w:t>б</w:t>
      </w:r>
      <w:r w:rsidR="00005DDB">
        <w:rPr>
          <w:rFonts w:ascii="Times New Roman" w:hAnsi="Times New Roman" w:cs="Times New Roman"/>
          <w:lang w:val="bg-BG"/>
        </w:rPr>
        <w:t>еше</w:t>
      </w:r>
      <w:r w:rsidR="00D478E3">
        <w:rPr>
          <w:rFonts w:ascii="Times New Roman" w:hAnsi="Times New Roman" w:cs="Times New Roman"/>
          <w:lang w:val="bg-BG"/>
        </w:rPr>
        <w:t xml:space="preserve"> финансирани в размер на 13</w:t>
      </w:r>
      <w:r w:rsidR="006F63CD">
        <w:rPr>
          <w:rFonts w:ascii="Times New Roman" w:hAnsi="Times New Roman" w:cs="Times New Roman"/>
          <w:lang w:val="bg-BG"/>
        </w:rPr>
        <w:t>00</w:t>
      </w:r>
      <w:r w:rsidR="006F63CD" w:rsidRPr="006F63CD">
        <w:rPr>
          <w:rFonts w:ascii="Times New Roman" w:hAnsi="Times New Roman" w:cs="Times New Roman"/>
          <w:lang w:val="bg-BG"/>
        </w:rPr>
        <w:t>лв</w:t>
      </w:r>
      <w:r w:rsidR="00005DDB">
        <w:rPr>
          <w:rFonts w:ascii="Times New Roman" w:hAnsi="Times New Roman" w:cs="Times New Roman"/>
          <w:lang w:val="bg-BG"/>
        </w:rPr>
        <w:t>., за кое</w:t>
      </w:r>
      <w:r w:rsidR="006F63CD" w:rsidRPr="006F63CD">
        <w:rPr>
          <w:rFonts w:ascii="Times New Roman" w:hAnsi="Times New Roman" w:cs="Times New Roman"/>
          <w:lang w:val="bg-BG"/>
        </w:rPr>
        <w:t>то беше сключен договор между МЗ и Община Разград.</w:t>
      </w:r>
      <w:r w:rsidR="00005DDB">
        <w:rPr>
          <w:rFonts w:ascii="Times New Roman" w:hAnsi="Times New Roman" w:cs="Times New Roman"/>
          <w:lang w:val="bg-BG"/>
        </w:rPr>
        <w:t>П</w:t>
      </w:r>
      <w:r w:rsidR="00C92CA4">
        <w:rPr>
          <w:rFonts w:ascii="Times New Roman" w:hAnsi="Times New Roman" w:cs="Times New Roman"/>
          <w:lang w:val="bg-BG"/>
        </w:rPr>
        <w:t>рограма</w:t>
      </w:r>
      <w:r w:rsidR="00005DDB">
        <w:rPr>
          <w:rFonts w:ascii="Times New Roman" w:hAnsi="Times New Roman" w:cs="Times New Roman"/>
          <w:lang w:val="bg-BG"/>
        </w:rPr>
        <w:t>та</w:t>
      </w:r>
      <w:r w:rsidR="00C92CA4">
        <w:rPr>
          <w:rFonts w:ascii="Times New Roman" w:hAnsi="Times New Roman" w:cs="Times New Roman"/>
          <w:lang w:val="bg-BG"/>
        </w:rPr>
        <w:t xml:space="preserve"> е за</w:t>
      </w:r>
      <w:r w:rsidR="00C92CA4" w:rsidRPr="00C92CA4">
        <w:t xml:space="preserve"> </w:t>
      </w:r>
      <w:r w:rsidR="00C92CA4">
        <w:rPr>
          <w:rFonts w:ascii="Times New Roman" w:hAnsi="Times New Roman" w:cs="Times New Roman"/>
          <w:lang w:val="bg-BG"/>
        </w:rPr>
        <w:t>Между</w:t>
      </w:r>
      <w:r w:rsidR="00C92CA4" w:rsidRPr="00C92CA4">
        <w:rPr>
          <w:rFonts w:ascii="Times New Roman" w:hAnsi="Times New Roman" w:cs="Times New Roman"/>
          <w:lang w:val="bg-BG"/>
        </w:rPr>
        <w:t>регионално сътрудничество в изпълнение дейностите за превенция употребата и злоупотребата с наркотични вещества – обучение на млади хора по подхода „</w:t>
      </w:r>
      <w:proofErr w:type="spellStart"/>
      <w:r w:rsidR="00C92CA4" w:rsidRPr="00C92CA4">
        <w:rPr>
          <w:rFonts w:ascii="Times New Roman" w:hAnsi="Times New Roman" w:cs="Times New Roman"/>
          <w:lang w:val="bg-BG"/>
        </w:rPr>
        <w:t>Връстници</w:t>
      </w:r>
      <w:proofErr w:type="spellEnd"/>
      <w:r w:rsidR="00C92CA4" w:rsidRPr="00C92CA4">
        <w:rPr>
          <w:rFonts w:ascii="Times New Roman" w:hAnsi="Times New Roman" w:cs="Times New Roman"/>
          <w:lang w:val="bg-BG"/>
        </w:rPr>
        <w:t xml:space="preserve"> – обучава</w:t>
      </w:r>
      <w:r w:rsidR="00C92CA4">
        <w:rPr>
          <w:rFonts w:ascii="Times New Roman" w:hAnsi="Times New Roman" w:cs="Times New Roman"/>
          <w:lang w:val="bg-BG"/>
        </w:rPr>
        <w:t xml:space="preserve">т </w:t>
      </w:r>
      <w:proofErr w:type="spellStart"/>
      <w:r w:rsidR="00C92CA4">
        <w:rPr>
          <w:rFonts w:ascii="Times New Roman" w:hAnsi="Times New Roman" w:cs="Times New Roman"/>
          <w:lang w:val="bg-BG"/>
        </w:rPr>
        <w:t>връстници</w:t>
      </w:r>
      <w:proofErr w:type="spellEnd"/>
      <w:r w:rsidR="00C92CA4">
        <w:rPr>
          <w:rFonts w:ascii="Times New Roman" w:hAnsi="Times New Roman" w:cs="Times New Roman"/>
          <w:lang w:val="bg-BG"/>
        </w:rPr>
        <w:t>“</w:t>
      </w:r>
      <w:r w:rsidR="00005DDB">
        <w:rPr>
          <w:rFonts w:ascii="Times New Roman" w:hAnsi="Times New Roman" w:cs="Times New Roman"/>
          <w:lang w:val="bg-BG"/>
        </w:rPr>
        <w:t>.</w:t>
      </w:r>
    </w:p>
    <w:p w:rsidR="00377D1F" w:rsidRDefault="006F63CD" w:rsidP="00A173AA">
      <w:pPr>
        <w:spacing w:after="0"/>
        <w:jc w:val="both"/>
        <w:rPr>
          <w:rFonts w:ascii="Times New Roman" w:hAnsi="Times New Roman" w:cs="Times New Roman"/>
          <w:lang w:val="bg-BG"/>
        </w:rPr>
      </w:pPr>
      <w:r w:rsidRPr="006F63CD">
        <w:rPr>
          <w:rFonts w:ascii="Times New Roman" w:hAnsi="Times New Roman" w:cs="Times New Roman"/>
          <w:lang w:val="bg-BG"/>
        </w:rPr>
        <w:t xml:space="preserve">- Изготвяне на проектопредложения за Общинската програма за закрила на детето </w:t>
      </w:r>
      <w:r w:rsidR="00A173AA">
        <w:rPr>
          <w:rFonts w:ascii="Times New Roman" w:hAnsi="Times New Roman" w:cs="Times New Roman"/>
          <w:lang w:val="bg-BG"/>
        </w:rPr>
        <w:t xml:space="preserve"> и Националната стратегия за </w:t>
      </w:r>
      <w:proofErr w:type="spellStart"/>
      <w:r w:rsidR="00A173AA">
        <w:rPr>
          <w:rFonts w:ascii="Times New Roman" w:hAnsi="Times New Roman" w:cs="Times New Roman"/>
          <w:lang w:val="bg-BG"/>
        </w:rPr>
        <w:t>младежта</w:t>
      </w:r>
      <w:proofErr w:type="spellEnd"/>
      <w:r w:rsidR="00A173AA">
        <w:rPr>
          <w:rFonts w:ascii="Times New Roman" w:hAnsi="Times New Roman" w:cs="Times New Roman"/>
          <w:lang w:val="bg-BG"/>
        </w:rPr>
        <w:t xml:space="preserve"> /2010-2020 г-/ </w:t>
      </w:r>
      <w:r w:rsidRPr="006F63CD">
        <w:rPr>
          <w:rFonts w:ascii="Times New Roman" w:hAnsi="Times New Roman" w:cs="Times New Roman"/>
          <w:lang w:val="bg-BG"/>
        </w:rPr>
        <w:t xml:space="preserve">за </w:t>
      </w:r>
      <w:r w:rsidR="00622BA1">
        <w:rPr>
          <w:rFonts w:ascii="Times New Roman" w:hAnsi="Times New Roman" w:cs="Times New Roman"/>
          <w:lang w:val="bg-BG"/>
        </w:rPr>
        <w:t>2016</w:t>
      </w:r>
      <w:r w:rsidRPr="006F63CD">
        <w:rPr>
          <w:rFonts w:ascii="Times New Roman" w:hAnsi="Times New Roman" w:cs="Times New Roman"/>
          <w:lang w:val="bg-BG"/>
        </w:rPr>
        <w:t xml:space="preserve"> г. за дейности по превенция на употребата на наркотични вещества.</w:t>
      </w:r>
    </w:p>
    <w:p w:rsidR="00377D1F" w:rsidRPr="00377D1F" w:rsidRDefault="00377D1F" w:rsidP="00A173AA">
      <w:pPr>
        <w:spacing w:after="0"/>
        <w:jc w:val="both"/>
        <w:rPr>
          <w:rFonts w:ascii="Times New Roman" w:hAnsi="Times New Roman" w:cs="Times New Roman"/>
          <w:lang w:val="bg-BG"/>
        </w:rPr>
      </w:pPr>
    </w:p>
    <w:p w:rsidR="001A5EBA" w:rsidRPr="001A5EBA" w:rsidRDefault="001A5EBA" w:rsidP="00A173AA">
      <w:pPr>
        <w:jc w:val="both"/>
        <w:rPr>
          <w:rFonts w:ascii="Times New Roman" w:hAnsi="Times New Roman" w:cs="Times New Roman"/>
          <w:b/>
          <w:lang w:val="bg-BG"/>
        </w:rPr>
      </w:pPr>
      <w:r w:rsidRPr="001A5EBA">
        <w:rPr>
          <w:rFonts w:ascii="Times New Roman" w:hAnsi="Times New Roman" w:cs="Times New Roman"/>
          <w:b/>
          <w:lang w:val="bg-BG"/>
        </w:rPr>
        <w:t>Анализ на ситуацията в град Разград.</w:t>
      </w:r>
    </w:p>
    <w:p w:rsidR="001A5EBA" w:rsidRPr="001A5EBA" w:rsidRDefault="001A5EBA" w:rsidP="00A173AA">
      <w:pPr>
        <w:jc w:val="both"/>
        <w:rPr>
          <w:rFonts w:ascii="Times New Roman" w:hAnsi="Times New Roman" w:cs="Times New Roman"/>
          <w:lang w:val="bg-BG"/>
        </w:rPr>
      </w:pPr>
      <w:r w:rsidRPr="001A5EBA">
        <w:rPr>
          <w:rFonts w:ascii="Times New Roman" w:hAnsi="Times New Roman" w:cs="Times New Roman"/>
          <w:lang w:val="bg-BG"/>
        </w:rPr>
        <w:t>Синтетична дрога , маскирана като чай, е хит сред тийнейджърите в училищата. Пуши се като марихуана, но е по- скъпа и има едно преимущество- неуловима е на тестове за наркотици. „Чаят” е със същата консистенция като тревата и се продава в пакетчета. Листенцата са обработени с психотропни вещества, които предизвикват съответните реакции.</w:t>
      </w:r>
    </w:p>
    <w:p w:rsidR="008F64E9" w:rsidRDefault="001A5EBA" w:rsidP="00A173AA">
      <w:pPr>
        <w:jc w:val="both"/>
        <w:rPr>
          <w:rFonts w:ascii="Times New Roman" w:hAnsi="Times New Roman" w:cs="Times New Roman"/>
          <w:lang w:val="bg-BG"/>
        </w:rPr>
      </w:pPr>
      <w:r w:rsidRPr="001A5EBA">
        <w:rPr>
          <w:rFonts w:ascii="Times New Roman" w:hAnsi="Times New Roman" w:cs="Times New Roman"/>
          <w:lang w:val="bg-BG"/>
        </w:rPr>
        <w:t>Употребата на трева сред учениците се увеличава с бързи темпове. Според възпитаниците на  гимназиите в нашия град пушенето на марихуана е нещо нормално</w:t>
      </w:r>
      <w:r w:rsidR="008F64E9">
        <w:rPr>
          <w:rFonts w:ascii="Times New Roman" w:hAnsi="Times New Roman" w:cs="Times New Roman"/>
          <w:lang w:val="bg-BG"/>
        </w:rPr>
        <w:t xml:space="preserve"> и учениците пушат доста често.</w:t>
      </w:r>
    </w:p>
    <w:p w:rsidR="001A5EBA" w:rsidRPr="001A5EBA" w:rsidRDefault="001A5EBA" w:rsidP="00A173AA">
      <w:pPr>
        <w:jc w:val="both"/>
        <w:rPr>
          <w:rFonts w:ascii="Times New Roman" w:hAnsi="Times New Roman" w:cs="Times New Roman"/>
          <w:lang w:val="bg-BG"/>
        </w:rPr>
      </w:pPr>
      <w:r w:rsidRPr="001A5EBA">
        <w:rPr>
          <w:rFonts w:ascii="Times New Roman" w:hAnsi="Times New Roman" w:cs="Times New Roman"/>
          <w:lang w:val="bg-BG"/>
        </w:rPr>
        <w:lastRenderedPageBreak/>
        <w:t xml:space="preserve">„Чаят” е от т. нар. „Дизайнерски дроги”- наркотици, създадени така, че да заобикалят закона.Тези психоактивни субстанции се предлагат на пазара под безобидни имена като соли за баня, билкови </w:t>
      </w:r>
      <w:proofErr w:type="spellStart"/>
      <w:r w:rsidRPr="001A5EBA">
        <w:rPr>
          <w:rFonts w:ascii="Times New Roman" w:hAnsi="Times New Roman" w:cs="Times New Roman"/>
          <w:lang w:val="bg-BG"/>
        </w:rPr>
        <w:t>тамяни</w:t>
      </w:r>
      <w:proofErr w:type="spellEnd"/>
      <w:r w:rsidRPr="001A5EBA">
        <w:rPr>
          <w:rFonts w:ascii="Times New Roman" w:hAnsi="Times New Roman" w:cs="Times New Roman"/>
          <w:lang w:val="bg-BG"/>
        </w:rPr>
        <w:t xml:space="preserve"> и весел чай.Според специалисти най-страшното е, че психоактивните субстанции се предлагат свободно в интернет, което допълнително затруднява контрола върху тях.</w:t>
      </w:r>
    </w:p>
    <w:p w:rsidR="001A5EBA" w:rsidRPr="00E470BF" w:rsidRDefault="001A5EBA" w:rsidP="00A173AA">
      <w:pPr>
        <w:jc w:val="both"/>
        <w:rPr>
          <w:rFonts w:ascii="Times New Roman" w:hAnsi="Times New Roman" w:cs="Times New Roman"/>
          <w:lang w:val="bg-BG"/>
        </w:rPr>
      </w:pPr>
      <w:r w:rsidRPr="001A5EBA">
        <w:rPr>
          <w:rFonts w:ascii="Times New Roman" w:hAnsi="Times New Roman" w:cs="Times New Roman"/>
          <w:lang w:val="bg-BG"/>
        </w:rPr>
        <w:t xml:space="preserve"> В Разград проблемът дрога съществува сред подрастващите. Употребяват се алкохол, цигари, марихуана,</w:t>
      </w:r>
      <w:r w:rsidR="008B571F">
        <w:rPr>
          <w:rFonts w:ascii="Times New Roman" w:hAnsi="Times New Roman" w:cs="Times New Roman"/>
          <w:lang w:val="bg-BG"/>
        </w:rPr>
        <w:t xml:space="preserve"> дизайнерска дрога</w:t>
      </w:r>
      <w:r w:rsidRPr="001A5EBA">
        <w:rPr>
          <w:rFonts w:ascii="Times New Roman" w:hAnsi="Times New Roman" w:cs="Times New Roman"/>
          <w:lang w:val="bg-BG"/>
        </w:rPr>
        <w:t xml:space="preserve"> и по</w:t>
      </w:r>
      <w:r w:rsidR="008B571F">
        <w:rPr>
          <w:rFonts w:ascii="Times New Roman" w:hAnsi="Times New Roman" w:cs="Times New Roman"/>
          <w:lang w:val="bg-BG"/>
        </w:rPr>
        <w:t xml:space="preserve">-рядко </w:t>
      </w:r>
      <w:proofErr w:type="spellStart"/>
      <w:r w:rsidR="008B571F">
        <w:rPr>
          <w:rFonts w:ascii="Times New Roman" w:hAnsi="Times New Roman" w:cs="Times New Roman"/>
          <w:lang w:val="bg-BG"/>
        </w:rPr>
        <w:t>амфетамин</w:t>
      </w:r>
      <w:proofErr w:type="spellEnd"/>
      <w:r w:rsidR="008B571F">
        <w:rPr>
          <w:rFonts w:ascii="Times New Roman" w:hAnsi="Times New Roman" w:cs="Times New Roman"/>
          <w:lang w:val="bg-BG"/>
        </w:rPr>
        <w:t xml:space="preserve"> , екстази</w:t>
      </w:r>
      <w:r w:rsidR="005D26E2">
        <w:rPr>
          <w:rFonts w:ascii="Times New Roman" w:hAnsi="Times New Roman" w:cs="Times New Roman"/>
          <w:lang w:val="bg-BG"/>
        </w:rPr>
        <w:t>,</w:t>
      </w:r>
      <w:r w:rsidR="008B571F">
        <w:rPr>
          <w:rFonts w:ascii="Times New Roman" w:hAnsi="Times New Roman" w:cs="Times New Roman"/>
          <w:lang w:val="bg-BG"/>
        </w:rPr>
        <w:t xml:space="preserve"> и др</w:t>
      </w:r>
      <w:r w:rsidRPr="001A5EBA">
        <w:rPr>
          <w:rFonts w:ascii="Times New Roman" w:hAnsi="Times New Roman" w:cs="Times New Roman"/>
          <w:lang w:val="bg-BG"/>
        </w:rPr>
        <w:t xml:space="preserve">. Особено разпространена е практиката наркотици да се вземат по време на купони, дискотеки и младежки събирания. Това е типичният групов модел на употреба, чрез който се търсят социални контакти и забавления. Явно е, че някои младежи посягат към опиатите от любопитство, други - поради проблеми, а за някои е въпрос на престиж и </w:t>
      </w:r>
      <w:proofErr w:type="spellStart"/>
      <w:r w:rsidRPr="001A5EBA">
        <w:rPr>
          <w:rFonts w:ascii="Times New Roman" w:hAnsi="Times New Roman" w:cs="Times New Roman"/>
          <w:lang w:val="bg-BG"/>
        </w:rPr>
        <w:t>себеутвър</w:t>
      </w:r>
      <w:r w:rsidR="005D26E2">
        <w:rPr>
          <w:rFonts w:ascii="Times New Roman" w:hAnsi="Times New Roman" w:cs="Times New Roman"/>
          <w:lang w:val="bg-BG"/>
        </w:rPr>
        <w:t>ждаване</w:t>
      </w:r>
      <w:proofErr w:type="spellEnd"/>
      <w:r w:rsidR="005D26E2">
        <w:rPr>
          <w:rFonts w:ascii="Times New Roman" w:hAnsi="Times New Roman" w:cs="Times New Roman"/>
          <w:lang w:val="bg-BG"/>
        </w:rPr>
        <w:t xml:space="preserve"> или модна тенденция.</w:t>
      </w:r>
      <w:r w:rsidRPr="001A5EBA">
        <w:rPr>
          <w:rFonts w:ascii="Times New Roman" w:hAnsi="Times New Roman" w:cs="Times New Roman"/>
          <w:b/>
          <w:lang w:val="bg-BG"/>
        </w:rPr>
        <w:t xml:space="preserve">                                                                                                                                                                                                                    </w:t>
      </w:r>
    </w:p>
    <w:p w:rsidR="00F80B3C" w:rsidRDefault="00362C24" w:rsidP="00A173AA">
      <w:pPr>
        <w:spacing w:after="0"/>
        <w:jc w:val="both"/>
        <w:rPr>
          <w:rFonts w:ascii="Times New Roman" w:hAnsi="Times New Roman" w:cs="Times New Roman"/>
          <w:lang w:val="bg-BG"/>
        </w:rPr>
      </w:pPr>
      <w:r>
        <w:rPr>
          <w:rFonts w:ascii="Times New Roman" w:hAnsi="Times New Roman" w:cs="Times New Roman"/>
          <w:lang w:val="bg-BG"/>
        </w:rPr>
        <w:t xml:space="preserve">                                                                                 </w:t>
      </w:r>
      <w:r w:rsidR="009531C0">
        <w:rPr>
          <w:rFonts w:ascii="Times New Roman" w:hAnsi="Times New Roman" w:cs="Times New Roman"/>
          <w:lang w:val="bg-BG"/>
        </w:rPr>
        <w:t xml:space="preserve">            </w:t>
      </w:r>
      <w:r w:rsidR="00F80B3C">
        <w:rPr>
          <w:rFonts w:ascii="Times New Roman" w:hAnsi="Times New Roman" w:cs="Times New Roman"/>
          <w:lang w:val="bg-BG"/>
        </w:rPr>
        <w:t xml:space="preserve"> </w:t>
      </w:r>
      <w:r w:rsidR="009531C0">
        <w:rPr>
          <w:rFonts w:ascii="Times New Roman" w:hAnsi="Times New Roman" w:cs="Times New Roman"/>
          <w:lang w:val="bg-BG"/>
        </w:rPr>
        <w:t xml:space="preserve">          </w:t>
      </w:r>
    </w:p>
    <w:p w:rsidR="002B3AFD" w:rsidRPr="002B3AFD" w:rsidRDefault="002B3AFD" w:rsidP="002B3AFD">
      <w:pPr>
        <w:tabs>
          <w:tab w:val="left" w:pos="6330"/>
        </w:tabs>
        <w:spacing w:after="0"/>
        <w:jc w:val="center"/>
        <w:rPr>
          <w:rFonts w:ascii="Times New Roman" w:hAnsi="Times New Roman" w:cs="Times New Roman"/>
          <w:b/>
          <w:lang w:val="bg-BG"/>
        </w:rPr>
      </w:pPr>
      <w:r w:rsidRPr="002B3AFD">
        <w:rPr>
          <w:rFonts w:ascii="Times New Roman" w:hAnsi="Times New Roman" w:cs="Times New Roman"/>
          <w:b/>
          <w:lang w:val="bg-BG"/>
        </w:rPr>
        <w:t>Справка от ОДМВР за констатирани случай на нарушения свързани с наркотици на територията на гр.Разград за 2016 г.</w:t>
      </w:r>
    </w:p>
    <w:p w:rsidR="002B3AFD" w:rsidRDefault="002B3AFD" w:rsidP="00C65B82">
      <w:pPr>
        <w:tabs>
          <w:tab w:val="left" w:pos="6330"/>
        </w:tabs>
        <w:spacing w:after="0"/>
        <w:jc w:val="both"/>
        <w:rPr>
          <w:rFonts w:ascii="Times New Roman" w:hAnsi="Times New Roman" w:cs="Times New Roman"/>
          <w:lang w:val="bg-BG"/>
        </w:rPr>
      </w:pPr>
    </w:p>
    <w:p w:rsidR="002B3AFD" w:rsidRDefault="008A31D6" w:rsidP="00C65B82">
      <w:pPr>
        <w:tabs>
          <w:tab w:val="left" w:pos="6330"/>
        </w:tabs>
        <w:spacing w:after="0"/>
        <w:jc w:val="both"/>
        <w:rPr>
          <w:rFonts w:ascii="Times New Roman" w:hAnsi="Times New Roman" w:cs="Times New Roman"/>
          <w:lang w:val="bg-BG"/>
        </w:rPr>
      </w:pPr>
      <w:r>
        <w:rPr>
          <w:rFonts w:ascii="Times New Roman" w:hAnsi="Times New Roman" w:cs="Times New Roman"/>
          <w:lang w:val="bg-BG"/>
        </w:rPr>
        <w:t xml:space="preserve">     </w:t>
      </w:r>
      <w:r w:rsidR="002B3AFD">
        <w:rPr>
          <w:rFonts w:ascii="Times New Roman" w:hAnsi="Times New Roman" w:cs="Times New Roman"/>
          <w:lang w:val="bg-BG"/>
        </w:rPr>
        <w:t>През 2016 г.  в ОД МВР – Разград са образувани 20 досъдебни производства за престъпления свързани с наркотични вещества от които 7 за притежание, 11 за разпространение и 2 за управление на МПС под въздействието на  наркотични вещества.</w:t>
      </w:r>
    </w:p>
    <w:p w:rsidR="002B3AFD" w:rsidRDefault="008A31D6" w:rsidP="00C65B82">
      <w:pPr>
        <w:tabs>
          <w:tab w:val="left" w:pos="6330"/>
        </w:tabs>
        <w:spacing w:after="0"/>
        <w:jc w:val="both"/>
        <w:rPr>
          <w:rFonts w:ascii="Times New Roman" w:hAnsi="Times New Roman" w:cs="Times New Roman"/>
          <w:lang w:val="bg-BG"/>
        </w:rPr>
      </w:pPr>
      <w:r>
        <w:rPr>
          <w:rFonts w:ascii="Times New Roman" w:hAnsi="Times New Roman" w:cs="Times New Roman"/>
          <w:lang w:val="bg-BG"/>
        </w:rPr>
        <w:t xml:space="preserve">     </w:t>
      </w:r>
      <w:r w:rsidR="002B3AFD">
        <w:rPr>
          <w:rFonts w:ascii="Times New Roman" w:hAnsi="Times New Roman" w:cs="Times New Roman"/>
          <w:lang w:val="bg-BG"/>
        </w:rPr>
        <w:t>В град Разград са образувани 8 досъдебни производства от които 6 за разпространение и 2 за управление на МПС под въздействието на наркотични вещества.</w:t>
      </w:r>
    </w:p>
    <w:p w:rsidR="008A31D6" w:rsidRDefault="008A31D6" w:rsidP="00C65B82">
      <w:pPr>
        <w:tabs>
          <w:tab w:val="left" w:pos="6330"/>
        </w:tabs>
        <w:spacing w:after="0"/>
        <w:jc w:val="both"/>
        <w:rPr>
          <w:rFonts w:ascii="Times New Roman" w:hAnsi="Times New Roman" w:cs="Times New Roman"/>
          <w:lang w:val="bg-BG"/>
        </w:rPr>
      </w:pPr>
      <w:r>
        <w:rPr>
          <w:rFonts w:ascii="Times New Roman" w:hAnsi="Times New Roman" w:cs="Times New Roman"/>
          <w:lang w:val="bg-BG"/>
        </w:rPr>
        <w:t xml:space="preserve">    Контингентът по линия  „Н</w:t>
      </w:r>
      <w:r w:rsidR="002B3AFD">
        <w:rPr>
          <w:rFonts w:ascii="Times New Roman" w:hAnsi="Times New Roman" w:cs="Times New Roman"/>
          <w:lang w:val="bg-BG"/>
        </w:rPr>
        <w:t>аркотиците</w:t>
      </w:r>
      <w:r>
        <w:rPr>
          <w:rFonts w:ascii="Times New Roman" w:hAnsi="Times New Roman" w:cs="Times New Roman"/>
          <w:lang w:val="bg-BG"/>
        </w:rPr>
        <w:t>“ обхваща лицата в младежка възраст – 14-30 години, като най- висока активност в сферата на разпространението на наркотични вещества проявяват лицата в активна трудова възраст -18-30 години.Активният криминален контингент по линията включва 16 лица , за които има данни, че извършват престъпления свързани с наркотични вещества.</w:t>
      </w:r>
    </w:p>
    <w:p w:rsidR="002B3AFD" w:rsidRDefault="008A31D6" w:rsidP="00C65B82">
      <w:pPr>
        <w:tabs>
          <w:tab w:val="left" w:pos="6330"/>
        </w:tabs>
        <w:spacing w:after="0"/>
        <w:jc w:val="both"/>
        <w:rPr>
          <w:rFonts w:ascii="Times New Roman" w:hAnsi="Times New Roman" w:cs="Times New Roman"/>
          <w:lang w:val="bg-BG"/>
        </w:rPr>
      </w:pPr>
      <w:r>
        <w:rPr>
          <w:rFonts w:ascii="Times New Roman" w:hAnsi="Times New Roman" w:cs="Times New Roman"/>
          <w:lang w:val="bg-BG"/>
        </w:rPr>
        <w:t>За 2016 г. в ОД МВР -са иззети</w:t>
      </w:r>
      <w:r w:rsidR="00E75876">
        <w:rPr>
          <w:rFonts w:ascii="Times New Roman" w:hAnsi="Times New Roman" w:cs="Times New Roman"/>
          <w:lang w:val="bg-BG"/>
        </w:rPr>
        <w:t xml:space="preserve"> </w:t>
      </w:r>
      <w:bookmarkStart w:id="0" w:name="_GoBack"/>
      <w:bookmarkEnd w:id="0"/>
      <w:r>
        <w:rPr>
          <w:rFonts w:ascii="Times New Roman" w:hAnsi="Times New Roman" w:cs="Times New Roman"/>
          <w:lang w:val="bg-BG"/>
        </w:rPr>
        <w:t xml:space="preserve">353,4  грама дизайнерска дрога „Чай“, 74,05 грама </w:t>
      </w:r>
      <w:proofErr w:type="spellStart"/>
      <w:r>
        <w:rPr>
          <w:rFonts w:ascii="Times New Roman" w:hAnsi="Times New Roman" w:cs="Times New Roman"/>
          <w:lang w:val="bg-BG"/>
        </w:rPr>
        <w:t>амфетамин</w:t>
      </w:r>
      <w:proofErr w:type="spellEnd"/>
      <w:r>
        <w:rPr>
          <w:rFonts w:ascii="Times New Roman" w:hAnsi="Times New Roman" w:cs="Times New Roman"/>
          <w:lang w:val="bg-BG"/>
        </w:rPr>
        <w:t>, 160,1 гр. марихуана и 1 хапче екстази с тегло 0,2 гр.</w:t>
      </w:r>
      <w:r w:rsidR="002B3AFD">
        <w:rPr>
          <w:rFonts w:ascii="Times New Roman" w:hAnsi="Times New Roman" w:cs="Times New Roman"/>
          <w:lang w:val="bg-BG"/>
        </w:rPr>
        <w:t xml:space="preserve"> </w:t>
      </w:r>
    </w:p>
    <w:p w:rsidR="002B3AFD" w:rsidRDefault="002B3AFD" w:rsidP="00C65B82">
      <w:pPr>
        <w:tabs>
          <w:tab w:val="left" w:pos="6330"/>
        </w:tabs>
        <w:spacing w:after="0"/>
        <w:jc w:val="both"/>
        <w:rPr>
          <w:rFonts w:ascii="Times New Roman" w:hAnsi="Times New Roman" w:cs="Times New Roman"/>
          <w:lang w:val="bg-BG"/>
        </w:rPr>
      </w:pPr>
    </w:p>
    <w:p w:rsidR="002B3AFD" w:rsidRDefault="002B3AFD" w:rsidP="00C65B82">
      <w:pPr>
        <w:tabs>
          <w:tab w:val="left" w:pos="6330"/>
        </w:tabs>
        <w:spacing w:after="0"/>
        <w:jc w:val="both"/>
        <w:rPr>
          <w:rFonts w:ascii="Times New Roman" w:hAnsi="Times New Roman" w:cs="Times New Roman"/>
          <w:lang w:val="bg-BG"/>
        </w:rPr>
      </w:pPr>
    </w:p>
    <w:p w:rsidR="002B3AFD" w:rsidRDefault="002B3AFD" w:rsidP="00C65B82">
      <w:pPr>
        <w:tabs>
          <w:tab w:val="left" w:pos="6330"/>
        </w:tabs>
        <w:spacing w:after="0"/>
        <w:jc w:val="both"/>
        <w:rPr>
          <w:rFonts w:ascii="Times New Roman" w:hAnsi="Times New Roman" w:cs="Times New Roman"/>
          <w:lang w:val="bg-BG"/>
        </w:rPr>
      </w:pPr>
    </w:p>
    <w:p w:rsidR="002B3AFD" w:rsidRDefault="002B3AFD" w:rsidP="00C65B82">
      <w:pPr>
        <w:tabs>
          <w:tab w:val="left" w:pos="6330"/>
        </w:tabs>
        <w:spacing w:after="0"/>
        <w:jc w:val="both"/>
        <w:rPr>
          <w:rFonts w:ascii="Times New Roman" w:hAnsi="Times New Roman" w:cs="Times New Roman"/>
          <w:lang w:val="bg-BG"/>
        </w:rPr>
      </w:pPr>
    </w:p>
    <w:p w:rsidR="000B7FEE" w:rsidRPr="000B7FEE" w:rsidRDefault="00A173AA" w:rsidP="00C65B82">
      <w:pPr>
        <w:tabs>
          <w:tab w:val="left" w:pos="6330"/>
        </w:tabs>
        <w:spacing w:after="0"/>
        <w:jc w:val="both"/>
        <w:rPr>
          <w:rFonts w:ascii="Times New Roman" w:hAnsi="Times New Roman" w:cs="Times New Roman"/>
          <w:lang w:val="bg-BG"/>
        </w:rPr>
      </w:pPr>
      <w:r>
        <w:rPr>
          <w:rFonts w:ascii="Times New Roman" w:hAnsi="Times New Roman" w:cs="Times New Roman"/>
          <w:lang w:val="bg-BG"/>
        </w:rPr>
        <w:t xml:space="preserve"> </w:t>
      </w:r>
      <w:r w:rsidR="000B7FEE">
        <w:rPr>
          <w:rFonts w:ascii="Times New Roman" w:hAnsi="Times New Roman" w:cs="Times New Roman"/>
          <w:lang w:val="bg-BG"/>
        </w:rPr>
        <w:t>Изготвил:</w:t>
      </w:r>
      <w:r w:rsidR="000B7FEE" w:rsidRPr="000B7FEE">
        <w:rPr>
          <w:rFonts w:ascii="Times New Roman" w:hAnsi="Times New Roman" w:cs="Times New Roman"/>
          <w:lang w:val="bg-BG"/>
        </w:rPr>
        <w:t xml:space="preserve">                              </w:t>
      </w:r>
      <w:r w:rsidR="000B7FEE">
        <w:rPr>
          <w:rFonts w:ascii="Times New Roman" w:hAnsi="Times New Roman" w:cs="Times New Roman"/>
          <w:lang w:val="bg-BG"/>
        </w:rPr>
        <w:t xml:space="preserve">           </w:t>
      </w:r>
      <w:r w:rsidR="00C65B82">
        <w:rPr>
          <w:rFonts w:ascii="Times New Roman" w:hAnsi="Times New Roman" w:cs="Times New Roman"/>
          <w:lang w:val="bg-BG"/>
        </w:rPr>
        <w:tab/>
      </w:r>
    </w:p>
    <w:p w:rsidR="00D140CD" w:rsidRDefault="00A173AA" w:rsidP="00A173AA">
      <w:pPr>
        <w:spacing w:after="0"/>
        <w:jc w:val="both"/>
        <w:rPr>
          <w:rFonts w:ascii="Times New Roman" w:hAnsi="Times New Roman" w:cs="Times New Roman"/>
          <w:lang w:val="bg-BG"/>
        </w:rPr>
      </w:pPr>
      <w:r>
        <w:rPr>
          <w:rFonts w:ascii="Times New Roman" w:hAnsi="Times New Roman" w:cs="Times New Roman"/>
          <w:lang w:val="bg-BG"/>
        </w:rPr>
        <w:t xml:space="preserve"> </w:t>
      </w:r>
      <w:r w:rsidR="000B7FEE">
        <w:rPr>
          <w:rFonts w:ascii="Times New Roman" w:hAnsi="Times New Roman" w:cs="Times New Roman"/>
          <w:lang w:val="bg-BG"/>
        </w:rPr>
        <w:t>Станислава Петрова</w:t>
      </w:r>
      <w:r w:rsidR="00D140CD">
        <w:rPr>
          <w:rFonts w:ascii="Times New Roman" w:hAnsi="Times New Roman" w:cs="Times New Roman"/>
          <w:lang w:val="bg-BG"/>
        </w:rPr>
        <w:t xml:space="preserve">                                    </w:t>
      </w:r>
      <w:r w:rsidR="00C65B82">
        <w:rPr>
          <w:rFonts w:ascii="Times New Roman" w:hAnsi="Times New Roman" w:cs="Times New Roman"/>
          <w:lang w:val="bg-BG"/>
        </w:rPr>
        <w:t xml:space="preserve">                               Ердинч Хасанов</w:t>
      </w:r>
      <w:r w:rsidR="00CA23D6">
        <w:rPr>
          <w:rFonts w:ascii="Times New Roman" w:hAnsi="Times New Roman" w:cs="Times New Roman"/>
          <w:lang w:val="bg-BG"/>
        </w:rPr>
        <w:t xml:space="preserve">             </w:t>
      </w:r>
    </w:p>
    <w:p w:rsidR="000B7FEE" w:rsidRDefault="00C65B82" w:rsidP="00A173AA">
      <w:pPr>
        <w:tabs>
          <w:tab w:val="left" w:pos="6780"/>
        </w:tabs>
        <w:spacing w:after="0"/>
        <w:jc w:val="both"/>
        <w:rPr>
          <w:rFonts w:ascii="Times New Roman" w:hAnsi="Times New Roman" w:cs="Times New Roman"/>
          <w:lang w:val="bg-BG"/>
        </w:rPr>
      </w:pPr>
      <w:r>
        <w:rPr>
          <w:rFonts w:ascii="Times New Roman" w:hAnsi="Times New Roman" w:cs="Times New Roman"/>
          <w:lang w:val="bg-BG"/>
        </w:rPr>
        <w:t xml:space="preserve"> </w:t>
      </w:r>
      <w:r w:rsidR="000B7FEE">
        <w:rPr>
          <w:rFonts w:ascii="Times New Roman" w:hAnsi="Times New Roman" w:cs="Times New Roman"/>
          <w:lang w:val="bg-BG"/>
        </w:rPr>
        <w:t xml:space="preserve">Секретар на Общинския съвет по </w:t>
      </w:r>
      <w:r w:rsidR="00D140CD">
        <w:rPr>
          <w:rFonts w:ascii="Times New Roman" w:hAnsi="Times New Roman" w:cs="Times New Roman"/>
          <w:lang w:val="bg-BG"/>
        </w:rPr>
        <w:t xml:space="preserve">                   </w:t>
      </w:r>
      <w:r>
        <w:rPr>
          <w:rFonts w:ascii="Times New Roman" w:hAnsi="Times New Roman" w:cs="Times New Roman"/>
          <w:lang w:val="bg-BG"/>
        </w:rPr>
        <w:t xml:space="preserve">                               Зам.Кмет и Председател ОБСНВ</w:t>
      </w:r>
      <w:r w:rsidR="00D140CD">
        <w:rPr>
          <w:rFonts w:ascii="Times New Roman" w:hAnsi="Times New Roman" w:cs="Times New Roman"/>
          <w:lang w:val="bg-BG"/>
        </w:rPr>
        <w:t xml:space="preserve">    </w:t>
      </w:r>
      <w:r w:rsidR="00362C24">
        <w:rPr>
          <w:rFonts w:ascii="Times New Roman" w:hAnsi="Times New Roman" w:cs="Times New Roman"/>
          <w:lang w:val="bg-BG"/>
        </w:rPr>
        <w:t xml:space="preserve">       </w:t>
      </w:r>
    </w:p>
    <w:p w:rsidR="00D140CD" w:rsidRDefault="00C65B82" w:rsidP="00A173AA">
      <w:pPr>
        <w:tabs>
          <w:tab w:val="left" w:pos="6780"/>
        </w:tabs>
        <w:spacing w:after="0"/>
        <w:jc w:val="both"/>
        <w:rPr>
          <w:rFonts w:ascii="Times New Roman" w:hAnsi="Times New Roman" w:cs="Times New Roman"/>
          <w:lang w:val="bg-BG"/>
        </w:rPr>
      </w:pPr>
      <w:r>
        <w:rPr>
          <w:rFonts w:ascii="Times New Roman" w:hAnsi="Times New Roman" w:cs="Times New Roman"/>
          <w:lang w:val="bg-BG"/>
        </w:rPr>
        <w:t xml:space="preserve"> </w:t>
      </w:r>
      <w:r w:rsidR="000B7FEE">
        <w:rPr>
          <w:rFonts w:ascii="Times New Roman" w:hAnsi="Times New Roman" w:cs="Times New Roman"/>
          <w:lang w:val="bg-BG"/>
        </w:rPr>
        <w:t>Наркотични вещества</w:t>
      </w:r>
      <w:r w:rsidR="00D140CD">
        <w:rPr>
          <w:rFonts w:ascii="Times New Roman" w:hAnsi="Times New Roman" w:cs="Times New Roman"/>
          <w:lang w:val="bg-BG"/>
        </w:rPr>
        <w:t xml:space="preserve">                                                                       </w:t>
      </w:r>
      <w:r w:rsidR="00362C24">
        <w:rPr>
          <w:rFonts w:ascii="Times New Roman" w:hAnsi="Times New Roman" w:cs="Times New Roman"/>
          <w:lang w:val="bg-BG"/>
        </w:rPr>
        <w:t xml:space="preserve">            </w:t>
      </w:r>
    </w:p>
    <w:p w:rsidR="000B7FEE" w:rsidRPr="00D140CD" w:rsidRDefault="00D140CD" w:rsidP="00A173AA">
      <w:pPr>
        <w:tabs>
          <w:tab w:val="left" w:pos="6780"/>
        </w:tabs>
        <w:jc w:val="both"/>
        <w:rPr>
          <w:rFonts w:ascii="Times New Roman" w:hAnsi="Times New Roman" w:cs="Times New Roman"/>
          <w:lang w:val="bg-BG"/>
        </w:rPr>
      </w:pPr>
      <w:r>
        <w:rPr>
          <w:rFonts w:ascii="Times New Roman" w:hAnsi="Times New Roman" w:cs="Times New Roman"/>
          <w:lang w:val="bg-BG"/>
        </w:rPr>
        <w:t xml:space="preserve">                                                                                                             </w:t>
      </w:r>
      <w:r w:rsidR="00362C24">
        <w:rPr>
          <w:rFonts w:ascii="Times New Roman" w:hAnsi="Times New Roman" w:cs="Times New Roman"/>
          <w:lang w:val="bg-BG"/>
        </w:rPr>
        <w:t xml:space="preserve">            </w:t>
      </w:r>
    </w:p>
    <w:sectPr w:rsidR="000B7FEE" w:rsidRPr="00D140CD" w:rsidSect="001C3BB7">
      <w:pgSz w:w="12240" w:h="15840"/>
      <w:pgMar w:top="568" w:right="1440" w:bottom="142"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330" w:rsidRDefault="00433330" w:rsidP="00A173AA">
      <w:pPr>
        <w:spacing w:after="0" w:line="240" w:lineRule="auto"/>
      </w:pPr>
      <w:r>
        <w:separator/>
      </w:r>
    </w:p>
  </w:endnote>
  <w:endnote w:type="continuationSeparator" w:id="0">
    <w:p w:rsidR="00433330" w:rsidRDefault="00433330" w:rsidP="00A17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330" w:rsidRDefault="00433330" w:rsidP="00A173AA">
      <w:pPr>
        <w:spacing w:after="0" w:line="240" w:lineRule="auto"/>
      </w:pPr>
      <w:r>
        <w:separator/>
      </w:r>
    </w:p>
  </w:footnote>
  <w:footnote w:type="continuationSeparator" w:id="0">
    <w:p w:rsidR="00433330" w:rsidRDefault="00433330" w:rsidP="00A173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C4907"/>
    <w:multiLevelType w:val="hybridMultilevel"/>
    <w:tmpl w:val="2014FAE4"/>
    <w:lvl w:ilvl="0" w:tplc="EB92021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6007E6"/>
    <w:multiLevelType w:val="hybridMultilevel"/>
    <w:tmpl w:val="60AC373E"/>
    <w:lvl w:ilvl="0" w:tplc="8F6242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FC6478"/>
    <w:multiLevelType w:val="hybridMultilevel"/>
    <w:tmpl w:val="9A681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C8C"/>
    <w:rsid w:val="00005DDB"/>
    <w:rsid w:val="000B7BC5"/>
    <w:rsid w:val="000B7FEE"/>
    <w:rsid w:val="0013377B"/>
    <w:rsid w:val="00151879"/>
    <w:rsid w:val="001625B8"/>
    <w:rsid w:val="001A1FAB"/>
    <w:rsid w:val="001A5EBA"/>
    <w:rsid w:val="001C3BB7"/>
    <w:rsid w:val="001C7F10"/>
    <w:rsid w:val="002071A7"/>
    <w:rsid w:val="0022447F"/>
    <w:rsid w:val="002A7473"/>
    <w:rsid w:val="002B3AFD"/>
    <w:rsid w:val="002E1EFB"/>
    <w:rsid w:val="00335B36"/>
    <w:rsid w:val="00340BF1"/>
    <w:rsid w:val="00362C24"/>
    <w:rsid w:val="0036394C"/>
    <w:rsid w:val="00377D1F"/>
    <w:rsid w:val="003A7842"/>
    <w:rsid w:val="003C6660"/>
    <w:rsid w:val="003F3FC0"/>
    <w:rsid w:val="00433330"/>
    <w:rsid w:val="00450CC6"/>
    <w:rsid w:val="00456B3F"/>
    <w:rsid w:val="00492F5C"/>
    <w:rsid w:val="004F7056"/>
    <w:rsid w:val="00503446"/>
    <w:rsid w:val="00515EA8"/>
    <w:rsid w:val="00527764"/>
    <w:rsid w:val="00530832"/>
    <w:rsid w:val="00552EE4"/>
    <w:rsid w:val="005A213A"/>
    <w:rsid w:val="005C31AF"/>
    <w:rsid w:val="005D26E2"/>
    <w:rsid w:val="00622BA1"/>
    <w:rsid w:val="00681C8C"/>
    <w:rsid w:val="006900C8"/>
    <w:rsid w:val="006C0129"/>
    <w:rsid w:val="006C5E23"/>
    <w:rsid w:val="006E2E03"/>
    <w:rsid w:val="006F2EFC"/>
    <w:rsid w:val="006F63CD"/>
    <w:rsid w:val="00732267"/>
    <w:rsid w:val="0074174C"/>
    <w:rsid w:val="00742DB7"/>
    <w:rsid w:val="007524B5"/>
    <w:rsid w:val="007672EC"/>
    <w:rsid w:val="00773966"/>
    <w:rsid w:val="00786A76"/>
    <w:rsid w:val="00787763"/>
    <w:rsid w:val="007A0D74"/>
    <w:rsid w:val="007B6D0A"/>
    <w:rsid w:val="007C364E"/>
    <w:rsid w:val="007C59FF"/>
    <w:rsid w:val="007E6394"/>
    <w:rsid w:val="007F5485"/>
    <w:rsid w:val="008A31D6"/>
    <w:rsid w:val="008A7426"/>
    <w:rsid w:val="008B571F"/>
    <w:rsid w:val="008F64E9"/>
    <w:rsid w:val="008F6EDF"/>
    <w:rsid w:val="009120BE"/>
    <w:rsid w:val="009531C0"/>
    <w:rsid w:val="00992218"/>
    <w:rsid w:val="009C4261"/>
    <w:rsid w:val="009D46BD"/>
    <w:rsid w:val="00A173AA"/>
    <w:rsid w:val="00A50394"/>
    <w:rsid w:val="00A56A6F"/>
    <w:rsid w:val="00A97E79"/>
    <w:rsid w:val="00AA6CEB"/>
    <w:rsid w:val="00AB333A"/>
    <w:rsid w:val="00AB6FD3"/>
    <w:rsid w:val="00AC7445"/>
    <w:rsid w:val="00AD02DE"/>
    <w:rsid w:val="00AE16D6"/>
    <w:rsid w:val="00B32C98"/>
    <w:rsid w:val="00B62E46"/>
    <w:rsid w:val="00BB2109"/>
    <w:rsid w:val="00BC643E"/>
    <w:rsid w:val="00BD7C29"/>
    <w:rsid w:val="00BE25BD"/>
    <w:rsid w:val="00C27872"/>
    <w:rsid w:val="00C445B4"/>
    <w:rsid w:val="00C62F1E"/>
    <w:rsid w:val="00C65B82"/>
    <w:rsid w:val="00C92CA4"/>
    <w:rsid w:val="00CA05A4"/>
    <w:rsid w:val="00CA23D6"/>
    <w:rsid w:val="00CA5745"/>
    <w:rsid w:val="00CB736B"/>
    <w:rsid w:val="00CD4663"/>
    <w:rsid w:val="00CF696A"/>
    <w:rsid w:val="00D140CD"/>
    <w:rsid w:val="00D223EB"/>
    <w:rsid w:val="00D478E3"/>
    <w:rsid w:val="00D90CCB"/>
    <w:rsid w:val="00E1243C"/>
    <w:rsid w:val="00E470BF"/>
    <w:rsid w:val="00E5060D"/>
    <w:rsid w:val="00E57E80"/>
    <w:rsid w:val="00E609DC"/>
    <w:rsid w:val="00E75876"/>
    <w:rsid w:val="00E806A7"/>
    <w:rsid w:val="00E862EB"/>
    <w:rsid w:val="00EB7693"/>
    <w:rsid w:val="00EC096B"/>
    <w:rsid w:val="00F0230A"/>
    <w:rsid w:val="00F24802"/>
    <w:rsid w:val="00F53766"/>
    <w:rsid w:val="00F80B3C"/>
    <w:rsid w:val="00F81587"/>
    <w:rsid w:val="00FA50E9"/>
    <w:rsid w:val="00FE3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0129"/>
    <w:pPr>
      <w:ind w:left="720"/>
      <w:contextualSpacing/>
    </w:pPr>
  </w:style>
  <w:style w:type="paragraph" w:styleId="a4">
    <w:name w:val="header"/>
    <w:basedOn w:val="a"/>
    <w:link w:val="a5"/>
    <w:uiPriority w:val="99"/>
    <w:unhideWhenUsed/>
    <w:rsid w:val="00A173AA"/>
    <w:pPr>
      <w:tabs>
        <w:tab w:val="center" w:pos="4703"/>
        <w:tab w:val="right" w:pos="9406"/>
      </w:tabs>
      <w:spacing w:after="0" w:line="240" w:lineRule="auto"/>
    </w:pPr>
  </w:style>
  <w:style w:type="character" w:customStyle="1" w:styleId="a5">
    <w:name w:val="Горен колонтитул Знак"/>
    <w:basedOn w:val="a0"/>
    <w:link w:val="a4"/>
    <w:uiPriority w:val="99"/>
    <w:rsid w:val="00A173AA"/>
  </w:style>
  <w:style w:type="paragraph" w:styleId="a6">
    <w:name w:val="footer"/>
    <w:basedOn w:val="a"/>
    <w:link w:val="a7"/>
    <w:uiPriority w:val="99"/>
    <w:unhideWhenUsed/>
    <w:rsid w:val="00A173AA"/>
    <w:pPr>
      <w:tabs>
        <w:tab w:val="center" w:pos="4703"/>
        <w:tab w:val="right" w:pos="9406"/>
      </w:tabs>
      <w:spacing w:after="0" w:line="240" w:lineRule="auto"/>
    </w:pPr>
  </w:style>
  <w:style w:type="character" w:customStyle="1" w:styleId="a7">
    <w:name w:val="Долен колонтитул Знак"/>
    <w:basedOn w:val="a0"/>
    <w:link w:val="a6"/>
    <w:uiPriority w:val="99"/>
    <w:rsid w:val="00A173AA"/>
  </w:style>
  <w:style w:type="paragraph" w:styleId="a8">
    <w:name w:val="Balloon Text"/>
    <w:basedOn w:val="a"/>
    <w:link w:val="a9"/>
    <w:uiPriority w:val="99"/>
    <w:semiHidden/>
    <w:unhideWhenUsed/>
    <w:rsid w:val="001C3BB7"/>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1C3B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0129"/>
    <w:pPr>
      <w:ind w:left="720"/>
      <w:contextualSpacing/>
    </w:pPr>
  </w:style>
  <w:style w:type="paragraph" w:styleId="a4">
    <w:name w:val="header"/>
    <w:basedOn w:val="a"/>
    <w:link w:val="a5"/>
    <w:uiPriority w:val="99"/>
    <w:unhideWhenUsed/>
    <w:rsid w:val="00A173AA"/>
    <w:pPr>
      <w:tabs>
        <w:tab w:val="center" w:pos="4703"/>
        <w:tab w:val="right" w:pos="9406"/>
      </w:tabs>
      <w:spacing w:after="0" w:line="240" w:lineRule="auto"/>
    </w:pPr>
  </w:style>
  <w:style w:type="character" w:customStyle="1" w:styleId="a5">
    <w:name w:val="Горен колонтитул Знак"/>
    <w:basedOn w:val="a0"/>
    <w:link w:val="a4"/>
    <w:uiPriority w:val="99"/>
    <w:rsid w:val="00A173AA"/>
  </w:style>
  <w:style w:type="paragraph" w:styleId="a6">
    <w:name w:val="footer"/>
    <w:basedOn w:val="a"/>
    <w:link w:val="a7"/>
    <w:uiPriority w:val="99"/>
    <w:unhideWhenUsed/>
    <w:rsid w:val="00A173AA"/>
    <w:pPr>
      <w:tabs>
        <w:tab w:val="center" w:pos="4703"/>
        <w:tab w:val="right" w:pos="9406"/>
      </w:tabs>
      <w:spacing w:after="0" w:line="240" w:lineRule="auto"/>
    </w:pPr>
  </w:style>
  <w:style w:type="character" w:customStyle="1" w:styleId="a7">
    <w:name w:val="Долен колонтитул Знак"/>
    <w:basedOn w:val="a0"/>
    <w:link w:val="a6"/>
    <w:uiPriority w:val="99"/>
    <w:rsid w:val="00A173AA"/>
  </w:style>
  <w:style w:type="paragraph" w:styleId="a8">
    <w:name w:val="Balloon Text"/>
    <w:basedOn w:val="a"/>
    <w:link w:val="a9"/>
    <w:uiPriority w:val="99"/>
    <w:semiHidden/>
    <w:unhideWhenUsed/>
    <w:rsid w:val="001C3BB7"/>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1C3B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352E3-FF6D-41C4-AABC-58DC9863E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8</Pages>
  <Words>2778</Words>
  <Characters>15836</Characters>
  <Application>Microsoft Office Word</Application>
  <DocSecurity>0</DocSecurity>
  <Lines>131</Lines>
  <Paragraphs>37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User2</cp:lastModifiedBy>
  <cp:revision>37</cp:revision>
  <dcterms:created xsi:type="dcterms:W3CDTF">2015-03-04T08:53:00Z</dcterms:created>
  <dcterms:modified xsi:type="dcterms:W3CDTF">2017-03-07T08:48:00Z</dcterms:modified>
</cp:coreProperties>
</file>