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99B" w:rsidRPr="00E6326E" w:rsidRDefault="00237338" w:rsidP="00C55166">
      <w:pPr>
        <w:jc w:val="right"/>
        <w:rPr>
          <w:rFonts w:ascii="Times New Roman" w:hAnsi="Times New Roman" w:cs="Times New Roman"/>
          <w:b/>
        </w:rPr>
      </w:pPr>
      <w:r w:rsidRPr="00E6326E">
        <w:rPr>
          <w:rFonts w:ascii="Times New Roman" w:hAnsi="Times New Roman" w:cs="Times New Roman"/>
          <w:b/>
        </w:rPr>
        <w:t xml:space="preserve">Приложение № </w:t>
      </w:r>
      <w:r w:rsidR="00C55166">
        <w:rPr>
          <w:rFonts w:ascii="Times New Roman" w:hAnsi="Times New Roman" w:cs="Times New Roman"/>
          <w:b/>
        </w:rPr>
        <w:t>4</w:t>
      </w:r>
      <w:bookmarkStart w:id="0" w:name="_GoBack"/>
      <w:bookmarkEnd w:id="0"/>
      <w:r w:rsidR="00E6326E" w:rsidRPr="00E6326E">
        <w:rPr>
          <w:rFonts w:ascii="Times New Roman" w:hAnsi="Times New Roman" w:cs="Times New Roman"/>
          <w:b/>
        </w:rPr>
        <w:t>.1</w:t>
      </w:r>
    </w:p>
    <w:p w:rsidR="00237338" w:rsidRDefault="00237338" w:rsidP="00237338">
      <w:pPr>
        <w:jc w:val="right"/>
        <w:rPr>
          <w:rFonts w:ascii="Times New Roman" w:hAnsi="Times New Roman" w:cs="Times New Roman"/>
        </w:rPr>
      </w:pPr>
    </w:p>
    <w:p w:rsidR="00237338" w:rsidRDefault="00237338" w:rsidP="0023733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УТВЪРЖДАВАМ!</w:t>
      </w:r>
    </w:p>
    <w:p w:rsidR="00237338" w:rsidRDefault="00237338" w:rsidP="0023733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КМЕТ:</w:t>
      </w:r>
    </w:p>
    <w:p w:rsidR="00237338" w:rsidRDefault="00237338" w:rsidP="0023733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/</w:t>
      </w:r>
      <w:proofErr w:type="spellStart"/>
      <w:r>
        <w:rPr>
          <w:rFonts w:ascii="Times New Roman" w:hAnsi="Times New Roman" w:cs="Times New Roman"/>
          <w:b/>
        </w:rPr>
        <w:t>Д.Бояджиев</w:t>
      </w:r>
      <w:proofErr w:type="spellEnd"/>
      <w:r>
        <w:rPr>
          <w:rFonts w:ascii="Times New Roman" w:hAnsi="Times New Roman" w:cs="Times New Roman"/>
          <w:b/>
        </w:rPr>
        <w:t>/</w:t>
      </w:r>
    </w:p>
    <w:p w:rsidR="00237338" w:rsidRDefault="00237338" w:rsidP="00237338">
      <w:pPr>
        <w:spacing w:after="0"/>
        <w:rPr>
          <w:rFonts w:ascii="Times New Roman" w:hAnsi="Times New Roman" w:cs="Times New Roman"/>
          <w:b/>
        </w:rPr>
      </w:pPr>
    </w:p>
    <w:p w:rsidR="00237338" w:rsidRDefault="00237338" w:rsidP="00237338">
      <w:pPr>
        <w:spacing w:after="0"/>
        <w:rPr>
          <w:rFonts w:ascii="Times New Roman" w:hAnsi="Times New Roman" w:cs="Times New Roman"/>
          <w:b/>
        </w:rPr>
      </w:pPr>
    </w:p>
    <w:p w:rsidR="00237338" w:rsidRDefault="00237338" w:rsidP="0023733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П И С Ъ К</w:t>
      </w:r>
    </w:p>
    <w:p w:rsidR="00237338" w:rsidRDefault="00237338" w:rsidP="00237338">
      <w:pPr>
        <w:spacing w:after="0"/>
        <w:jc w:val="center"/>
        <w:rPr>
          <w:rFonts w:ascii="Times New Roman" w:hAnsi="Times New Roman" w:cs="Times New Roman"/>
          <w:b/>
        </w:rPr>
      </w:pPr>
    </w:p>
    <w:p w:rsidR="00237338" w:rsidRDefault="00237338" w:rsidP="0023733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служителите от дейност „Общинска администрация“,</w:t>
      </w:r>
    </w:p>
    <w:p w:rsidR="00237338" w:rsidRDefault="00237338" w:rsidP="0023733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имащи право на възстановяване на транспортните разходи, </w:t>
      </w:r>
    </w:p>
    <w:p w:rsidR="00237338" w:rsidRDefault="00237338" w:rsidP="0023733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чиято месторабота е в населено място извън местоживеенето им</w:t>
      </w:r>
    </w:p>
    <w:p w:rsidR="00237338" w:rsidRDefault="00237338" w:rsidP="00237338">
      <w:pPr>
        <w:spacing w:after="0"/>
        <w:jc w:val="center"/>
        <w:rPr>
          <w:rFonts w:ascii="Times New Roman" w:hAnsi="Times New Roman" w:cs="Times New Roman"/>
          <w:b/>
        </w:rPr>
      </w:pPr>
    </w:p>
    <w:p w:rsidR="00237338" w:rsidRDefault="00237338" w:rsidP="00237338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"/>
        <w:gridCol w:w="1213"/>
        <w:gridCol w:w="1344"/>
        <w:gridCol w:w="1958"/>
        <w:gridCol w:w="1802"/>
        <w:gridCol w:w="2083"/>
      </w:tblGrid>
      <w:tr w:rsidR="00237338" w:rsidTr="00EA5F3B">
        <w:tc>
          <w:tcPr>
            <w:tcW w:w="662" w:type="dxa"/>
          </w:tcPr>
          <w:p w:rsidR="00237338" w:rsidRDefault="00400552" w:rsidP="002373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по  ред</w:t>
            </w:r>
          </w:p>
        </w:tc>
        <w:tc>
          <w:tcPr>
            <w:tcW w:w="1213" w:type="dxa"/>
          </w:tcPr>
          <w:p w:rsidR="00237338" w:rsidRDefault="00400552" w:rsidP="002373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Община</w:t>
            </w:r>
          </w:p>
        </w:tc>
        <w:tc>
          <w:tcPr>
            <w:tcW w:w="1344" w:type="dxa"/>
          </w:tcPr>
          <w:p w:rsidR="00237338" w:rsidRDefault="00400552" w:rsidP="002373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Населено място</w:t>
            </w:r>
          </w:p>
        </w:tc>
        <w:tc>
          <w:tcPr>
            <w:tcW w:w="1958" w:type="dxa"/>
          </w:tcPr>
          <w:p w:rsidR="00237338" w:rsidRDefault="00400552" w:rsidP="002373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Име, презиме, фамилия</w:t>
            </w:r>
          </w:p>
        </w:tc>
        <w:tc>
          <w:tcPr>
            <w:tcW w:w="1802" w:type="dxa"/>
          </w:tcPr>
          <w:p w:rsidR="00237338" w:rsidRDefault="00400552" w:rsidP="002373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Длъжност</w:t>
            </w:r>
          </w:p>
        </w:tc>
        <w:tc>
          <w:tcPr>
            <w:tcW w:w="2083" w:type="dxa"/>
          </w:tcPr>
          <w:p w:rsidR="00237338" w:rsidRDefault="00400552" w:rsidP="002373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Маршрут на пътуване от местоживеене до месторабота и обратно</w:t>
            </w:r>
          </w:p>
        </w:tc>
      </w:tr>
      <w:tr w:rsidR="00237338" w:rsidRPr="00237338" w:rsidTr="00EA5F3B">
        <w:tc>
          <w:tcPr>
            <w:tcW w:w="662" w:type="dxa"/>
          </w:tcPr>
          <w:p w:rsidR="00237338" w:rsidRPr="00237338" w:rsidRDefault="00400552" w:rsidP="002373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3" w:type="dxa"/>
          </w:tcPr>
          <w:p w:rsidR="00237338" w:rsidRPr="00237338" w:rsidRDefault="00EA5F3B" w:rsidP="002373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Русе</w:t>
            </w:r>
          </w:p>
        </w:tc>
        <w:tc>
          <w:tcPr>
            <w:tcW w:w="1344" w:type="dxa"/>
          </w:tcPr>
          <w:p w:rsidR="00237338" w:rsidRPr="00237338" w:rsidRDefault="00EA5F3B" w:rsidP="002373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Русе</w:t>
            </w:r>
          </w:p>
        </w:tc>
        <w:tc>
          <w:tcPr>
            <w:tcW w:w="1958" w:type="dxa"/>
          </w:tcPr>
          <w:p w:rsidR="00237338" w:rsidRPr="00237338" w:rsidRDefault="00400552" w:rsidP="002373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Мирослав Йорданов </w:t>
            </w:r>
            <w:proofErr w:type="spellStart"/>
            <w:r>
              <w:rPr>
                <w:rFonts w:ascii="Times New Roman" w:hAnsi="Times New Roman" w:cs="Times New Roman"/>
              </w:rPr>
              <w:t>Йорданов</w:t>
            </w:r>
            <w:proofErr w:type="spellEnd"/>
          </w:p>
        </w:tc>
        <w:tc>
          <w:tcPr>
            <w:tcW w:w="1802" w:type="dxa"/>
          </w:tcPr>
          <w:p w:rsidR="00237338" w:rsidRPr="00237338" w:rsidRDefault="00400552" w:rsidP="002373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Началник отдел „Инвестиционни дейности“</w:t>
            </w:r>
          </w:p>
        </w:tc>
        <w:tc>
          <w:tcPr>
            <w:tcW w:w="2083" w:type="dxa"/>
          </w:tcPr>
          <w:p w:rsidR="00237338" w:rsidRPr="00237338" w:rsidRDefault="00EA5F3B" w:rsidP="002373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Русе – Разград -Русе</w:t>
            </w:r>
          </w:p>
        </w:tc>
      </w:tr>
    </w:tbl>
    <w:p w:rsidR="00EA5F3B" w:rsidRDefault="00EA5F3B" w:rsidP="00EA5F3B">
      <w:pPr>
        <w:spacing w:after="0"/>
        <w:rPr>
          <w:rFonts w:ascii="Times New Roman" w:hAnsi="Times New Roman" w:cs="Times New Roman"/>
          <w:sz w:val="20"/>
          <w:szCs w:val="20"/>
          <w:lang w:eastAsia="bg-BG"/>
        </w:rPr>
      </w:pPr>
    </w:p>
    <w:p w:rsidR="00EA5F3B" w:rsidRDefault="00EA5F3B" w:rsidP="00EA5F3B">
      <w:pPr>
        <w:spacing w:after="0"/>
        <w:rPr>
          <w:rFonts w:ascii="Times New Roman" w:hAnsi="Times New Roman" w:cs="Times New Roman"/>
          <w:sz w:val="20"/>
          <w:szCs w:val="20"/>
          <w:lang w:eastAsia="bg-BG"/>
        </w:rPr>
      </w:pPr>
    </w:p>
    <w:p w:rsidR="00EA5F3B" w:rsidRDefault="00EA5F3B" w:rsidP="00EA5F3B">
      <w:pPr>
        <w:spacing w:after="0"/>
        <w:rPr>
          <w:rFonts w:ascii="Times New Roman" w:hAnsi="Times New Roman" w:cs="Times New Roman"/>
          <w:sz w:val="20"/>
          <w:szCs w:val="20"/>
          <w:lang w:eastAsia="bg-BG"/>
        </w:rPr>
      </w:pPr>
    </w:p>
    <w:p w:rsidR="00EA5F3B" w:rsidRDefault="00EA5F3B" w:rsidP="00EA5F3B">
      <w:pPr>
        <w:spacing w:after="0"/>
        <w:rPr>
          <w:rFonts w:ascii="Times New Roman" w:hAnsi="Times New Roman" w:cs="Times New Roman"/>
          <w:sz w:val="20"/>
          <w:szCs w:val="20"/>
          <w:lang w:eastAsia="bg-BG"/>
        </w:rPr>
      </w:pPr>
    </w:p>
    <w:p w:rsidR="00EA5F3B" w:rsidRDefault="00EA5F3B" w:rsidP="00EA5F3B">
      <w:pPr>
        <w:spacing w:after="0"/>
        <w:rPr>
          <w:rFonts w:ascii="Times New Roman" w:hAnsi="Times New Roman" w:cs="Times New Roman"/>
          <w:sz w:val="20"/>
          <w:szCs w:val="20"/>
          <w:lang w:eastAsia="bg-BG"/>
        </w:rPr>
      </w:pPr>
    </w:p>
    <w:p w:rsidR="00EA5F3B" w:rsidRDefault="00EA5F3B" w:rsidP="00EA5F3B">
      <w:pPr>
        <w:spacing w:after="0"/>
        <w:rPr>
          <w:rFonts w:ascii="Times New Roman" w:hAnsi="Times New Roman" w:cs="Times New Roman"/>
          <w:sz w:val="20"/>
          <w:szCs w:val="20"/>
          <w:lang w:eastAsia="bg-BG"/>
        </w:rPr>
      </w:pPr>
    </w:p>
    <w:p w:rsidR="00EA5F3B" w:rsidRDefault="00EA5F3B" w:rsidP="00EA5F3B">
      <w:pPr>
        <w:spacing w:after="0"/>
        <w:rPr>
          <w:rFonts w:ascii="Times New Roman" w:hAnsi="Times New Roman" w:cs="Times New Roman"/>
          <w:sz w:val="20"/>
          <w:szCs w:val="20"/>
          <w:lang w:eastAsia="bg-BG"/>
        </w:rPr>
      </w:pPr>
    </w:p>
    <w:p w:rsidR="00EA5F3B" w:rsidRDefault="00EA5F3B" w:rsidP="00EA5F3B">
      <w:pPr>
        <w:spacing w:after="0"/>
        <w:rPr>
          <w:rFonts w:ascii="Times New Roman" w:hAnsi="Times New Roman" w:cs="Times New Roman"/>
          <w:sz w:val="20"/>
          <w:szCs w:val="20"/>
          <w:lang w:eastAsia="bg-BG"/>
        </w:rPr>
      </w:pPr>
    </w:p>
    <w:p w:rsidR="00EA5F3B" w:rsidRPr="00EA5F3B" w:rsidRDefault="00EA5F3B" w:rsidP="00EA5F3B">
      <w:pPr>
        <w:spacing w:after="0"/>
        <w:rPr>
          <w:rFonts w:ascii="Times New Roman" w:hAnsi="Times New Roman" w:cs="Times New Roman"/>
          <w:b/>
          <w:sz w:val="20"/>
          <w:szCs w:val="20"/>
          <w:lang w:eastAsia="bg-BG"/>
        </w:rPr>
      </w:pPr>
      <w:r w:rsidRPr="00EA5F3B">
        <w:rPr>
          <w:rFonts w:ascii="Times New Roman" w:hAnsi="Times New Roman" w:cs="Times New Roman"/>
          <w:b/>
          <w:sz w:val="20"/>
          <w:szCs w:val="20"/>
          <w:lang w:eastAsia="bg-BG"/>
        </w:rPr>
        <w:t>Съгласувано с:</w:t>
      </w:r>
    </w:p>
    <w:p w:rsidR="00EA5F3B" w:rsidRPr="00EA5F3B" w:rsidRDefault="00EA5F3B" w:rsidP="00EA5F3B">
      <w:pPr>
        <w:spacing w:after="0"/>
        <w:rPr>
          <w:rFonts w:ascii="Times New Roman" w:hAnsi="Times New Roman" w:cs="Times New Roman"/>
          <w:sz w:val="20"/>
          <w:szCs w:val="20"/>
          <w:lang w:eastAsia="bg-BG"/>
        </w:rPr>
      </w:pPr>
      <w:r w:rsidRPr="00EA5F3B">
        <w:rPr>
          <w:rFonts w:ascii="Times New Roman" w:hAnsi="Times New Roman" w:cs="Times New Roman"/>
          <w:sz w:val="20"/>
          <w:szCs w:val="20"/>
          <w:lang w:eastAsia="bg-BG"/>
        </w:rPr>
        <w:t>Полина Иванова, ………</w:t>
      </w:r>
      <w:r>
        <w:rPr>
          <w:rFonts w:ascii="Times New Roman" w:hAnsi="Times New Roman" w:cs="Times New Roman"/>
          <w:sz w:val="20"/>
          <w:szCs w:val="20"/>
          <w:lang w:eastAsia="bg-BG"/>
        </w:rPr>
        <w:t>………..,……</w:t>
      </w:r>
    </w:p>
    <w:p w:rsidR="00EA5F3B" w:rsidRPr="00EA5F3B" w:rsidRDefault="00EA5F3B" w:rsidP="00EA5F3B">
      <w:pPr>
        <w:spacing w:after="0"/>
        <w:rPr>
          <w:rFonts w:ascii="Times New Roman" w:hAnsi="Times New Roman" w:cs="Times New Roman"/>
          <w:sz w:val="20"/>
          <w:szCs w:val="20"/>
          <w:lang w:eastAsia="bg-BG"/>
        </w:rPr>
      </w:pPr>
      <w:r w:rsidRPr="00EA5F3B">
        <w:rPr>
          <w:rFonts w:ascii="Times New Roman" w:hAnsi="Times New Roman" w:cs="Times New Roman"/>
          <w:sz w:val="20"/>
          <w:szCs w:val="20"/>
          <w:lang w:eastAsia="bg-BG"/>
        </w:rPr>
        <w:t>(</w:t>
      </w:r>
      <w:proofErr w:type="spellStart"/>
      <w:r w:rsidRPr="00EA5F3B">
        <w:rPr>
          <w:rFonts w:ascii="Times New Roman" w:hAnsi="Times New Roman" w:cs="Times New Roman"/>
          <w:sz w:val="20"/>
          <w:szCs w:val="20"/>
          <w:lang w:eastAsia="bg-BG"/>
        </w:rPr>
        <w:t>Зам.кмет</w:t>
      </w:r>
      <w:proofErr w:type="spellEnd"/>
      <w:r>
        <w:rPr>
          <w:rFonts w:ascii="Times New Roman" w:hAnsi="Times New Roman" w:cs="Times New Roman"/>
          <w:sz w:val="20"/>
          <w:szCs w:val="20"/>
          <w:lang w:eastAsia="bg-BG"/>
        </w:rPr>
        <w:t xml:space="preserve"> по бюджет и финанси)     </w:t>
      </w:r>
    </w:p>
    <w:p w:rsidR="00EA5F3B" w:rsidRPr="00EA5F3B" w:rsidRDefault="00EA5F3B" w:rsidP="00EA5F3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A5F3B" w:rsidRPr="00EA5F3B" w:rsidRDefault="00EA5F3B" w:rsidP="00EA5F3B">
      <w:pPr>
        <w:spacing w:after="0"/>
        <w:rPr>
          <w:rFonts w:ascii="Times New Roman" w:hAnsi="Times New Roman" w:cs="Times New Roman"/>
          <w:sz w:val="20"/>
          <w:szCs w:val="20"/>
          <w:lang w:eastAsia="bg-BG"/>
        </w:rPr>
      </w:pPr>
      <w:r w:rsidRPr="00EA5F3B">
        <w:rPr>
          <w:rFonts w:ascii="Times New Roman" w:hAnsi="Times New Roman" w:cs="Times New Roman"/>
          <w:sz w:val="20"/>
          <w:szCs w:val="20"/>
        </w:rPr>
        <w:t>Теодора Георгиева-Бонева</w:t>
      </w:r>
      <w:r w:rsidRPr="00EA5F3B">
        <w:rPr>
          <w:rFonts w:ascii="Times New Roman" w:hAnsi="Times New Roman" w:cs="Times New Roman"/>
          <w:sz w:val="20"/>
          <w:szCs w:val="20"/>
          <w:lang w:eastAsia="bg-BG"/>
        </w:rPr>
        <w:t>, ………</w:t>
      </w:r>
      <w:r>
        <w:rPr>
          <w:rFonts w:ascii="Times New Roman" w:hAnsi="Times New Roman" w:cs="Times New Roman"/>
          <w:sz w:val="20"/>
          <w:szCs w:val="20"/>
          <w:lang w:eastAsia="bg-BG"/>
        </w:rPr>
        <w:t>………..,……</w:t>
      </w:r>
    </w:p>
    <w:p w:rsidR="00EA5F3B" w:rsidRPr="00EA5F3B" w:rsidRDefault="00EA5F3B" w:rsidP="00EA5F3B">
      <w:pPr>
        <w:spacing w:after="0"/>
        <w:rPr>
          <w:rFonts w:ascii="Times New Roman" w:hAnsi="Times New Roman" w:cs="Times New Roman"/>
          <w:sz w:val="20"/>
          <w:szCs w:val="20"/>
          <w:lang w:eastAsia="bg-BG"/>
        </w:rPr>
      </w:pPr>
      <w:r w:rsidRPr="00EA5F3B">
        <w:rPr>
          <w:rFonts w:ascii="Times New Roman" w:hAnsi="Times New Roman" w:cs="Times New Roman"/>
          <w:sz w:val="20"/>
          <w:szCs w:val="20"/>
          <w:lang w:eastAsia="bg-BG"/>
        </w:rPr>
        <w:t>(</w:t>
      </w:r>
      <w:r w:rsidRPr="00EA5F3B">
        <w:rPr>
          <w:rFonts w:ascii="Times New Roman" w:hAnsi="Times New Roman" w:cs="Times New Roman"/>
          <w:sz w:val="20"/>
          <w:szCs w:val="20"/>
        </w:rPr>
        <w:t>Началник отдел ФПЧР</w:t>
      </w:r>
    </w:p>
    <w:p w:rsidR="00EA5F3B" w:rsidRPr="00EA5F3B" w:rsidRDefault="00EA5F3B" w:rsidP="00EA5F3B">
      <w:pPr>
        <w:spacing w:after="0"/>
        <w:rPr>
          <w:rFonts w:ascii="Times New Roman" w:hAnsi="Times New Roman" w:cs="Times New Roman"/>
          <w:sz w:val="20"/>
          <w:szCs w:val="20"/>
          <w:lang w:eastAsia="bg-BG"/>
        </w:rPr>
      </w:pPr>
    </w:p>
    <w:p w:rsidR="00EA5F3B" w:rsidRPr="00EA5F3B" w:rsidRDefault="00EA5F3B" w:rsidP="00EA5F3B">
      <w:pPr>
        <w:spacing w:after="0"/>
        <w:rPr>
          <w:rFonts w:ascii="Times New Roman" w:hAnsi="Times New Roman" w:cs="Times New Roman"/>
          <w:b/>
          <w:sz w:val="20"/>
          <w:szCs w:val="20"/>
          <w:lang w:eastAsia="bg-BG"/>
        </w:rPr>
      </w:pPr>
      <w:r w:rsidRPr="00EA5F3B">
        <w:rPr>
          <w:rFonts w:ascii="Times New Roman" w:hAnsi="Times New Roman" w:cs="Times New Roman"/>
          <w:b/>
          <w:sz w:val="20"/>
          <w:szCs w:val="20"/>
          <w:lang w:eastAsia="bg-BG"/>
        </w:rPr>
        <w:t xml:space="preserve">Изготвил: </w:t>
      </w:r>
    </w:p>
    <w:p w:rsidR="00EA5F3B" w:rsidRPr="00EA5F3B" w:rsidRDefault="00EA5F3B" w:rsidP="00EA5F3B">
      <w:pPr>
        <w:spacing w:after="0"/>
        <w:rPr>
          <w:rFonts w:ascii="Times New Roman" w:hAnsi="Times New Roman" w:cs="Times New Roman"/>
          <w:sz w:val="20"/>
          <w:szCs w:val="20"/>
          <w:lang w:eastAsia="bg-BG"/>
        </w:rPr>
      </w:pPr>
      <w:r w:rsidRPr="00EA5F3B">
        <w:rPr>
          <w:rFonts w:ascii="Times New Roman" w:hAnsi="Times New Roman" w:cs="Times New Roman"/>
          <w:sz w:val="20"/>
          <w:szCs w:val="20"/>
          <w:lang w:eastAsia="bg-BG"/>
        </w:rPr>
        <w:t xml:space="preserve">Даниела Николова, ……..,……………… </w:t>
      </w:r>
    </w:p>
    <w:p w:rsidR="00EA5F3B" w:rsidRPr="00EA5F3B" w:rsidRDefault="00EA5F3B" w:rsidP="00EA5F3B">
      <w:pPr>
        <w:spacing w:after="0"/>
        <w:rPr>
          <w:rFonts w:ascii="Times New Roman" w:hAnsi="Times New Roman" w:cs="Times New Roman"/>
          <w:sz w:val="20"/>
          <w:szCs w:val="20"/>
          <w:lang w:eastAsia="bg-BG"/>
        </w:rPr>
      </w:pPr>
      <w:r w:rsidRPr="00EA5F3B">
        <w:rPr>
          <w:rFonts w:ascii="Times New Roman" w:hAnsi="Times New Roman" w:cs="Times New Roman"/>
          <w:sz w:val="20"/>
          <w:szCs w:val="20"/>
          <w:lang w:eastAsia="bg-BG"/>
        </w:rPr>
        <w:t>(</w:t>
      </w:r>
      <w:proofErr w:type="spellStart"/>
      <w:r w:rsidRPr="00EA5F3B">
        <w:rPr>
          <w:rFonts w:ascii="Times New Roman" w:hAnsi="Times New Roman" w:cs="Times New Roman"/>
          <w:sz w:val="20"/>
          <w:szCs w:val="20"/>
          <w:lang w:eastAsia="bg-BG"/>
        </w:rPr>
        <w:t>Гл.експерт</w:t>
      </w:r>
      <w:proofErr w:type="spellEnd"/>
      <w:r w:rsidRPr="00EA5F3B">
        <w:rPr>
          <w:rFonts w:ascii="Times New Roman" w:hAnsi="Times New Roman" w:cs="Times New Roman"/>
          <w:sz w:val="20"/>
          <w:szCs w:val="20"/>
          <w:lang w:eastAsia="bg-BG"/>
        </w:rPr>
        <w:t xml:space="preserve"> ФПЧР)          </w:t>
      </w:r>
    </w:p>
    <w:p w:rsidR="00237338" w:rsidRPr="00237338" w:rsidRDefault="00237338" w:rsidP="00237338">
      <w:pPr>
        <w:spacing w:after="0"/>
        <w:jc w:val="center"/>
        <w:rPr>
          <w:rFonts w:ascii="Times New Roman" w:hAnsi="Times New Roman" w:cs="Times New Roman"/>
          <w:b/>
        </w:rPr>
      </w:pPr>
    </w:p>
    <w:sectPr w:rsidR="00237338" w:rsidRPr="00237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338"/>
    <w:rsid w:val="00237338"/>
    <w:rsid w:val="00400552"/>
    <w:rsid w:val="006A299B"/>
    <w:rsid w:val="00C55166"/>
    <w:rsid w:val="00E6326E"/>
    <w:rsid w:val="00EA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B7222"/>
  <w15:chartTrackingRefBased/>
  <w15:docId w15:val="{3AF8E5DD-3A31-4D8C-9942-7F687B6CA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7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Даниела Николова</dc:creator>
  <cp:keywords/>
  <dc:description/>
  <cp:lastModifiedBy>Даниела Николова</cp:lastModifiedBy>
  <cp:revision>4</cp:revision>
  <dcterms:created xsi:type="dcterms:W3CDTF">2022-10-28T12:29:00Z</dcterms:created>
  <dcterms:modified xsi:type="dcterms:W3CDTF">2022-11-03T12:49:00Z</dcterms:modified>
</cp:coreProperties>
</file>