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3B" w:rsidRDefault="0099113B" w:rsidP="0099113B">
      <w:pPr>
        <w:jc w:val="center"/>
        <w:rPr>
          <w:rStyle w:val="a4"/>
          <w:rFonts w:eastAsiaTheme="majorEastAsia"/>
          <w:b/>
          <w:i w:val="0"/>
          <w:szCs w:val="32"/>
          <w:lang w:val="bg-BG"/>
        </w:rPr>
      </w:pPr>
      <w:r w:rsidRPr="00F92B26">
        <w:rPr>
          <w:rStyle w:val="a4"/>
          <w:rFonts w:eastAsiaTheme="majorEastAsia"/>
          <w:b/>
          <w:i w:val="0"/>
          <w:szCs w:val="32"/>
        </w:rPr>
        <w:t>ЗАДАНИЕ ЗА ПРОЕКТИРАНЕ</w:t>
      </w:r>
    </w:p>
    <w:p w:rsidR="00F03A39" w:rsidRPr="00F03A39" w:rsidRDefault="00F03A39" w:rsidP="0099113B">
      <w:pPr>
        <w:jc w:val="center"/>
        <w:rPr>
          <w:rStyle w:val="a4"/>
          <w:rFonts w:eastAsiaTheme="majorEastAsia"/>
          <w:b/>
          <w:i w:val="0"/>
          <w:szCs w:val="32"/>
          <w:lang w:val="bg-BG"/>
        </w:rPr>
      </w:pPr>
      <w:r>
        <w:rPr>
          <w:rStyle w:val="a4"/>
          <w:rFonts w:eastAsiaTheme="majorEastAsia"/>
          <w:b/>
          <w:i w:val="0"/>
          <w:szCs w:val="32"/>
          <w:lang w:val="bg-BG"/>
        </w:rPr>
        <w:t>КЪМ</w:t>
      </w:r>
    </w:p>
    <w:p w:rsidR="0099113B" w:rsidRDefault="00F03A39" w:rsidP="0099113B">
      <w:pPr>
        <w:jc w:val="center"/>
        <w:rPr>
          <w:rStyle w:val="a4"/>
          <w:rFonts w:eastAsiaTheme="majorEastAsia"/>
          <w:b/>
          <w:i w:val="0"/>
          <w:szCs w:val="32"/>
        </w:rPr>
      </w:pPr>
      <w:r>
        <w:rPr>
          <w:rStyle w:val="a4"/>
          <w:rFonts w:eastAsiaTheme="majorEastAsia"/>
          <w:b/>
          <w:i w:val="0"/>
          <w:szCs w:val="32"/>
          <w:lang w:val="bg-BG"/>
        </w:rPr>
        <w:t>ПР</w:t>
      </w:r>
      <w:r w:rsidR="00806284">
        <w:rPr>
          <w:rStyle w:val="a4"/>
          <w:rFonts w:eastAsiaTheme="majorEastAsia"/>
          <w:b/>
          <w:i w:val="0"/>
          <w:szCs w:val="32"/>
          <w:lang w:val="bg-BG"/>
        </w:rPr>
        <w:t>ЕДЛОЖЕНИЕ</w:t>
      </w:r>
      <w:r>
        <w:rPr>
          <w:rStyle w:val="a4"/>
          <w:rFonts w:eastAsiaTheme="majorEastAsia"/>
          <w:b/>
          <w:i w:val="0"/>
          <w:szCs w:val="32"/>
          <w:lang w:val="bg-BG"/>
        </w:rPr>
        <w:t xml:space="preserve"> ЗА</w:t>
      </w:r>
      <w:r w:rsidR="00D7149C">
        <w:rPr>
          <w:rStyle w:val="a4"/>
          <w:rFonts w:eastAsiaTheme="majorEastAsia"/>
          <w:b/>
          <w:i w:val="0"/>
          <w:szCs w:val="32"/>
          <w:lang w:val="bg-BG"/>
        </w:rPr>
        <w:t xml:space="preserve"> </w:t>
      </w:r>
      <w:r>
        <w:rPr>
          <w:rStyle w:val="a4"/>
          <w:rFonts w:eastAsiaTheme="majorEastAsia"/>
          <w:b/>
          <w:i w:val="0"/>
          <w:szCs w:val="32"/>
          <w:lang w:val="bg-BG"/>
        </w:rPr>
        <w:t>П</w:t>
      </w:r>
      <w:r w:rsidR="00513E73">
        <w:rPr>
          <w:rStyle w:val="a4"/>
          <w:rFonts w:eastAsiaTheme="majorEastAsia"/>
          <w:b/>
          <w:i w:val="0"/>
          <w:szCs w:val="32"/>
          <w:lang w:val="bg-BG"/>
        </w:rPr>
        <w:t>ОДРОБЕН УСТРОЙСТВЕН ПЛАН</w:t>
      </w:r>
      <w:r>
        <w:rPr>
          <w:rStyle w:val="a4"/>
          <w:rFonts w:eastAsiaTheme="majorEastAsia"/>
          <w:b/>
          <w:i w:val="0"/>
          <w:szCs w:val="32"/>
          <w:lang w:val="bg-BG"/>
        </w:rPr>
        <w:t xml:space="preserve"> –</w:t>
      </w:r>
      <w:r w:rsidR="00806284">
        <w:rPr>
          <w:rStyle w:val="a4"/>
          <w:rFonts w:eastAsiaTheme="majorEastAsia"/>
          <w:b/>
          <w:i w:val="0"/>
          <w:szCs w:val="32"/>
          <w:lang w:val="bg-BG"/>
        </w:rPr>
        <w:t xml:space="preserve"> </w:t>
      </w:r>
      <w:r w:rsidR="004C5645">
        <w:rPr>
          <w:rStyle w:val="a4"/>
          <w:rFonts w:eastAsiaTheme="majorEastAsia"/>
          <w:b/>
          <w:i w:val="0"/>
          <w:szCs w:val="32"/>
          <w:lang w:val="bg-BG"/>
        </w:rPr>
        <w:t>ПАРЦЕЛАРЕН ПЛАН</w:t>
      </w:r>
      <w:r w:rsidR="00E96483">
        <w:rPr>
          <w:rStyle w:val="a4"/>
          <w:rFonts w:eastAsiaTheme="majorEastAsia"/>
          <w:b/>
          <w:i w:val="0"/>
          <w:szCs w:val="32"/>
          <w:lang w:val="bg-BG"/>
        </w:rPr>
        <w:t xml:space="preserve"> </w:t>
      </w:r>
    </w:p>
    <w:p w:rsidR="003D4C1F" w:rsidRPr="003D4C1F" w:rsidRDefault="003D4C1F" w:rsidP="0099113B">
      <w:pPr>
        <w:jc w:val="center"/>
        <w:rPr>
          <w:rStyle w:val="a4"/>
          <w:rFonts w:eastAsiaTheme="majorEastAsia"/>
          <w:b/>
          <w:i w:val="0"/>
          <w:szCs w:val="32"/>
        </w:rPr>
      </w:pPr>
    </w:p>
    <w:p w:rsidR="000550C7" w:rsidRPr="000C6BF0" w:rsidRDefault="000D66F6" w:rsidP="005F166E">
      <w:pPr>
        <w:autoSpaceDE w:val="0"/>
        <w:autoSpaceDN w:val="0"/>
        <w:adjustRightInd w:val="0"/>
        <w:jc w:val="both"/>
        <w:rPr>
          <w:lang w:val="bg-BG"/>
        </w:rPr>
      </w:pPr>
      <w:r>
        <w:rPr>
          <w:b/>
          <w:bCs/>
          <w:szCs w:val="32"/>
          <w:lang w:val="bg-BG"/>
        </w:rPr>
        <w:t xml:space="preserve">НА </w:t>
      </w:r>
      <w:r w:rsidR="0099113B" w:rsidRPr="009F6170">
        <w:rPr>
          <w:b/>
          <w:bCs/>
          <w:szCs w:val="32"/>
        </w:rPr>
        <w:t>ОБЕКТ:</w:t>
      </w:r>
      <w:r w:rsidR="00132F9F">
        <w:rPr>
          <w:b/>
          <w:bCs/>
          <w:szCs w:val="32"/>
          <w:lang w:val="bg-BG"/>
        </w:rPr>
        <w:t xml:space="preserve"> </w:t>
      </w:r>
      <w:r w:rsidR="00E31B7E">
        <w:rPr>
          <w:b/>
          <w:bCs/>
          <w:szCs w:val="32"/>
          <w:lang w:val="bg-BG"/>
        </w:rPr>
        <w:t>„</w:t>
      </w:r>
      <w:r w:rsidR="00AA069F" w:rsidRPr="00AA069F">
        <w:rPr>
          <w:b/>
          <w:bCs/>
          <w:szCs w:val="32"/>
          <w:lang w:val="bg-BG"/>
        </w:rPr>
        <w:t>Уличен водопровод до Нов гробищен парк</w:t>
      </w:r>
      <w:r w:rsidR="000C6BF0">
        <w:rPr>
          <w:b/>
          <w:bCs/>
          <w:szCs w:val="32"/>
          <w:lang w:val="bg-BG"/>
        </w:rPr>
        <w:t>“</w:t>
      </w:r>
    </w:p>
    <w:p w:rsidR="007F0E58" w:rsidRDefault="007F0E58">
      <w:pPr>
        <w:rPr>
          <w:lang w:val="bg-BG"/>
        </w:rPr>
      </w:pPr>
    </w:p>
    <w:p w:rsidR="00E935C0" w:rsidRDefault="00E935C0">
      <w:pPr>
        <w:rPr>
          <w:lang w:val="bg-BG"/>
        </w:rPr>
      </w:pPr>
    </w:p>
    <w:p w:rsidR="00E935C0" w:rsidRDefault="00E935C0">
      <w:pPr>
        <w:rPr>
          <w:lang w:val="bg-BG"/>
        </w:rPr>
      </w:pPr>
    </w:p>
    <w:p w:rsidR="000F5DF5" w:rsidRDefault="000F5DF5">
      <w:pPr>
        <w:rPr>
          <w:lang w:val="bg-BG"/>
        </w:rPr>
      </w:pPr>
    </w:p>
    <w:p w:rsidR="00CB1019" w:rsidRPr="000F5DF5" w:rsidRDefault="007F0E58" w:rsidP="00806284">
      <w:pPr>
        <w:pStyle w:val="a5"/>
        <w:numPr>
          <w:ilvl w:val="0"/>
          <w:numId w:val="1"/>
        </w:numPr>
        <w:jc w:val="both"/>
        <w:rPr>
          <w:rFonts w:eastAsiaTheme="majorEastAsia"/>
          <w:b/>
          <w:iCs/>
          <w:szCs w:val="32"/>
          <w:lang w:val="bg-BG"/>
        </w:rPr>
      </w:pPr>
      <w:r w:rsidRPr="007C4BF6">
        <w:rPr>
          <w:rStyle w:val="a4"/>
          <w:rFonts w:eastAsiaTheme="majorEastAsia"/>
          <w:b/>
          <w:i w:val="0"/>
          <w:szCs w:val="32"/>
        </w:rPr>
        <w:t>Обхват на проекта</w:t>
      </w:r>
      <w:r w:rsidRPr="000F5DF5">
        <w:rPr>
          <w:lang w:val="bg-BG"/>
        </w:rPr>
        <w:t xml:space="preserve">   </w:t>
      </w:r>
    </w:p>
    <w:p w:rsidR="007F0E58" w:rsidRPr="0056043D" w:rsidRDefault="007F0E58" w:rsidP="00D7149C">
      <w:pPr>
        <w:jc w:val="both"/>
      </w:pPr>
      <w:r w:rsidRPr="00CB1019">
        <w:rPr>
          <w:lang w:val="bg-BG"/>
        </w:rPr>
        <w:t xml:space="preserve">Проектът </w:t>
      </w:r>
      <w:r w:rsidR="00CB1019">
        <w:rPr>
          <w:lang w:val="bg-BG"/>
        </w:rPr>
        <w:t xml:space="preserve">обхваща </w:t>
      </w:r>
      <w:r w:rsidR="005F166E">
        <w:rPr>
          <w:lang w:val="bg-BG"/>
        </w:rPr>
        <w:t>поземлени имоти</w:t>
      </w:r>
      <w:r w:rsidR="00D7149C">
        <w:rPr>
          <w:lang w:val="bg-BG"/>
        </w:rPr>
        <w:t xml:space="preserve"> извън урбанизираната територия</w:t>
      </w:r>
      <w:r w:rsidR="00AA069F">
        <w:t xml:space="preserve"> на </w:t>
      </w:r>
      <w:r w:rsidR="0056043D">
        <w:t xml:space="preserve"> </w:t>
      </w:r>
      <w:r w:rsidR="00AA069F">
        <w:rPr>
          <w:lang w:val="bg-BG"/>
        </w:rPr>
        <w:t>гр.Разград</w:t>
      </w:r>
      <w:r w:rsidR="0056043D">
        <w:t>.</w:t>
      </w:r>
    </w:p>
    <w:p w:rsidR="00065925" w:rsidRDefault="00065925" w:rsidP="00D7149C">
      <w:pPr>
        <w:jc w:val="both"/>
        <w:rPr>
          <w:szCs w:val="32"/>
          <w:lang w:val="bg-BG"/>
        </w:rPr>
      </w:pPr>
    </w:p>
    <w:p w:rsidR="00065925" w:rsidRPr="007C4BF6" w:rsidRDefault="00065925" w:rsidP="00D7149C">
      <w:pPr>
        <w:pStyle w:val="a5"/>
        <w:numPr>
          <w:ilvl w:val="0"/>
          <w:numId w:val="1"/>
        </w:numPr>
        <w:jc w:val="both"/>
        <w:rPr>
          <w:rStyle w:val="a4"/>
          <w:rFonts w:eastAsiaTheme="majorEastAsia"/>
          <w:b/>
          <w:i w:val="0"/>
          <w:szCs w:val="32"/>
          <w:lang w:val="bg-BG"/>
        </w:rPr>
      </w:pPr>
      <w:r w:rsidRPr="007C4BF6">
        <w:rPr>
          <w:rStyle w:val="a4"/>
          <w:rFonts w:eastAsiaTheme="majorEastAsia"/>
          <w:b/>
          <w:i w:val="0"/>
          <w:szCs w:val="32"/>
        </w:rPr>
        <w:t>Цел на проекта</w:t>
      </w:r>
    </w:p>
    <w:p w:rsidR="00513E73" w:rsidRDefault="00513E73" w:rsidP="00513E73">
      <w:pPr>
        <w:pStyle w:val="af0"/>
        <w:ind w:right="-79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09447F">
        <w:rPr>
          <w:sz w:val="32"/>
          <w:szCs w:val="32"/>
        </w:rPr>
        <w:t xml:space="preserve">Настоящият проект е изготвен във връзка с искане на ВЪЗЛОЖИТЕЛЯ за </w:t>
      </w:r>
      <w:r>
        <w:rPr>
          <w:sz w:val="32"/>
          <w:szCs w:val="32"/>
        </w:rPr>
        <w:t>изготвяне на Парцеларен план</w:t>
      </w:r>
      <w:r w:rsidRPr="0009447F">
        <w:rPr>
          <w:sz w:val="32"/>
          <w:szCs w:val="32"/>
        </w:rPr>
        <w:t xml:space="preserve"> за техническата инфраструктура.</w:t>
      </w:r>
    </w:p>
    <w:p w:rsidR="00A00F2D" w:rsidRDefault="00513E73" w:rsidP="00AA069F">
      <w:pPr>
        <w:tabs>
          <w:tab w:val="left" w:pos="1134"/>
        </w:tabs>
        <w:spacing w:line="276" w:lineRule="auto"/>
        <w:ind w:firstLine="567"/>
        <w:jc w:val="both"/>
        <w:rPr>
          <w:szCs w:val="32"/>
          <w:lang w:val="bg-BG"/>
        </w:rPr>
      </w:pPr>
      <w:r>
        <w:rPr>
          <w:szCs w:val="32"/>
        </w:rPr>
        <w:tab/>
      </w:r>
      <w:r w:rsidR="00A00F2D" w:rsidRPr="00E16126">
        <w:rPr>
          <w:szCs w:val="32"/>
        </w:rPr>
        <w:t xml:space="preserve">Обектът представлява </w:t>
      </w:r>
      <w:r w:rsidR="00AA069F" w:rsidRPr="00AA069F">
        <w:rPr>
          <w:szCs w:val="32"/>
        </w:rPr>
        <w:t>трасе е с проектна дължина от L=6</w:t>
      </w:r>
      <w:r w:rsidR="00824960">
        <w:rPr>
          <w:szCs w:val="32"/>
          <w:lang w:val="bg-BG"/>
        </w:rPr>
        <w:t>35</w:t>
      </w:r>
      <w:bookmarkStart w:id="0" w:name="_GoBack"/>
      <w:bookmarkEnd w:id="0"/>
      <w:r w:rsidR="00AA069F" w:rsidRPr="00AA069F">
        <w:rPr>
          <w:szCs w:val="32"/>
        </w:rPr>
        <w:t>,0m и ще бъде изградено от тръби PE100 DN90.</w:t>
      </w:r>
    </w:p>
    <w:p w:rsidR="00E935C0" w:rsidRPr="00E935C0" w:rsidRDefault="00E935C0" w:rsidP="00AA069F">
      <w:pPr>
        <w:tabs>
          <w:tab w:val="left" w:pos="1134"/>
        </w:tabs>
        <w:spacing w:line="276" w:lineRule="auto"/>
        <w:ind w:firstLine="567"/>
        <w:jc w:val="both"/>
        <w:rPr>
          <w:b/>
          <w:sz w:val="24"/>
          <w:lang w:val="bg-BG"/>
        </w:rPr>
      </w:pPr>
    </w:p>
    <w:p w:rsidR="00AA069F" w:rsidRDefault="00153E2A" w:rsidP="00BC561C">
      <w:pPr>
        <w:pStyle w:val="af0"/>
        <w:tabs>
          <w:tab w:val="clear" w:pos="360"/>
          <w:tab w:val="left" w:pos="0"/>
        </w:tabs>
        <w:ind w:right="-79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00F2D">
        <w:rPr>
          <w:sz w:val="32"/>
          <w:szCs w:val="32"/>
        </w:rPr>
        <w:t xml:space="preserve">При изграждането на водопровода е предвидена сервитутна линия с обща ширина 6.0 </w:t>
      </w:r>
      <w:r w:rsidR="00A00F2D">
        <w:rPr>
          <w:sz w:val="32"/>
          <w:szCs w:val="32"/>
          <w:lang w:val="en-US"/>
        </w:rPr>
        <w:t>m</w:t>
      </w:r>
      <w:r w:rsidR="00A00F2D">
        <w:rPr>
          <w:sz w:val="32"/>
          <w:szCs w:val="32"/>
        </w:rPr>
        <w:t xml:space="preserve"> по 3.0 </w:t>
      </w:r>
      <w:r w:rsidR="00A00F2D">
        <w:rPr>
          <w:sz w:val="32"/>
          <w:szCs w:val="32"/>
          <w:lang w:val="en-US"/>
        </w:rPr>
        <w:t>m</w:t>
      </w:r>
      <w:r w:rsidR="00A00F2D">
        <w:rPr>
          <w:sz w:val="32"/>
          <w:szCs w:val="32"/>
        </w:rPr>
        <w:t xml:space="preserve"> /3.0 </w:t>
      </w:r>
      <w:r w:rsidR="00A00F2D">
        <w:rPr>
          <w:sz w:val="32"/>
          <w:szCs w:val="32"/>
          <w:lang w:val="en-US"/>
        </w:rPr>
        <w:t>m</w:t>
      </w:r>
      <w:r w:rsidR="00A00F2D">
        <w:rPr>
          <w:sz w:val="32"/>
          <w:szCs w:val="32"/>
        </w:rPr>
        <w:t xml:space="preserve"> на </w:t>
      </w:r>
      <w:r w:rsidR="00AA069F">
        <w:rPr>
          <w:sz w:val="32"/>
          <w:szCs w:val="32"/>
        </w:rPr>
        <w:t xml:space="preserve">по голямата част от трасето, както и 2.0 </w:t>
      </w:r>
      <w:r w:rsidR="00AA069F">
        <w:rPr>
          <w:sz w:val="32"/>
          <w:szCs w:val="32"/>
          <w:lang w:val="en-US"/>
        </w:rPr>
        <w:t>m</w:t>
      </w:r>
      <w:r w:rsidR="00AA069F">
        <w:rPr>
          <w:sz w:val="32"/>
          <w:szCs w:val="32"/>
        </w:rPr>
        <w:t xml:space="preserve"> </w:t>
      </w:r>
      <w:r w:rsidR="00E935C0">
        <w:rPr>
          <w:sz w:val="32"/>
          <w:szCs w:val="32"/>
        </w:rPr>
        <w:t>/4.0 за останалата част от него</w:t>
      </w:r>
      <w:r w:rsidR="00BC561C">
        <w:rPr>
          <w:sz w:val="32"/>
          <w:szCs w:val="32"/>
        </w:rPr>
        <w:t>.</w:t>
      </w:r>
      <w:r w:rsidR="00A00F2D">
        <w:rPr>
          <w:sz w:val="32"/>
          <w:szCs w:val="32"/>
        </w:rPr>
        <w:tab/>
      </w:r>
    </w:p>
    <w:p w:rsidR="00E935C0" w:rsidRPr="00BC561C" w:rsidRDefault="00E935C0" w:rsidP="00BC561C">
      <w:pPr>
        <w:pStyle w:val="af0"/>
        <w:tabs>
          <w:tab w:val="clear" w:pos="360"/>
          <w:tab w:val="left" w:pos="0"/>
        </w:tabs>
        <w:ind w:right="-79"/>
        <w:jc w:val="both"/>
        <w:rPr>
          <w:sz w:val="32"/>
          <w:szCs w:val="32"/>
        </w:rPr>
      </w:pPr>
    </w:p>
    <w:p w:rsidR="00AA069F" w:rsidRDefault="00AA069F" w:rsidP="00E750A1">
      <w:pPr>
        <w:tabs>
          <w:tab w:val="left" w:pos="1134"/>
        </w:tabs>
        <w:spacing w:line="276" w:lineRule="auto"/>
        <w:ind w:firstLine="567"/>
        <w:jc w:val="both"/>
        <w:rPr>
          <w:b/>
          <w:sz w:val="24"/>
          <w:lang w:val="bg-BG"/>
        </w:rPr>
      </w:pPr>
      <w:r>
        <w:rPr>
          <w:rFonts w:eastAsia="SimSun"/>
          <w:szCs w:val="32"/>
          <w:lang w:val="bg-BG"/>
        </w:rPr>
        <w:t>Сервитута е определен с</w:t>
      </w:r>
      <w:r w:rsidRPr="00AA069F">
        <w:rPr>
          <w:rFonts w:eastAsia="SimSun"/>
          <w:szCs w:val="32"/>
          <w:lang w:val="bg-BG"/>
        </w:rPr>
        <w:t>ъгласно Приложение №1 на Наредба № РД-02-20-1 от 5 март 2020 г. за условията и реда за определяне на размерите и разположението на сервитутните ивици и на специалния режим за упражняване на сервитутите на водоснабдителните и канализационните проводи (мрежи) и съоръжения извън населените места и селищните образувания, за водопроводи с диаметри на тръбите до 1500mm се определя сервитутна ивица по трасето с широчина 6m (симетрично или несиметрично разположена).</w:t>
      </w:r>
      <w:r>
        <w:rPr>
          <w:b/>
          <w:sz w:val="24"/>
        </w:rPr>
        <w:t xml:space="preserve"> </w:t>
      </w:r>
    </w:p>
    <w:p w:rsidR="00E935C0" w:rsidRPr="00E935C0" w:rsidRDefault="00E935C0" w:rsidP="00E750A1">
      <w:pPr>
        <w:tabs>
          <w:tab w:val="left" w:pos="1134"/>
        </w:tabs>
        <w:spacing w:line="276" w:lineRule="auto"/>
        <w:ind w:firstLine="567"/>
        <w:jc w:val="both"/>
        <w:rPr>
          <w:b/>
          <w:sz w:val="24"/>
          <w:lang w:val="bg-BG"/>
        </w:rPr>
      </w:pPr>
    </w:p>
    <w:p w:rsidR="00A00F2D" w:rsidRPr="00526EDE" w:rsidRDefault="00BC561C" w:rsidP="00A00F2D">
      <w:pPr>
        <w:pStyle w:val="af0"/>
        <w:tabs>
          <w:tab w:val="clear" w:pos="360"/>
          <w:tab w:val="left" w:pos="0"/>
        </w:tabs>
        <w:ind w:right="-7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A00F2D" w:rsidRPr="00526EDE">
        <w:rPr>
          <w:sz w:val="32"/>
          <w:szCs w:val="32"/>
        </w:rPr>
        <w:t>Парцеларния</w:t>
      </w:r>
      <w:r w:rsidR="00A00F2D">
        <w:rPr>
          <w:sz w:val="32"/>
          <w:szCs w:val="32"/>
        </w:rPr>
        <w:t>т</w:t>
      </w:r>
      <w:r w:rsidR="00A00F2D" w:rsidRPr="00526EDE">
        <w:rPr>
          <w:sz w:val="32"/>
          <w:szCs w:val="32"/>
        </w:rPr>
        <w:t xml:space="preserve"> план е изготвен върху </w:t>
      </w:r>
      <w:r w:rsidR="00A00F2D">
        <w:rPr>
          <w:sz w:val="32"/>
          <w:szCs w:val="32"/>
        </w:rPr>
        <w:t xml:space="preserve">цифров модел от актуалната </w:t>
      </w:r>
      <w:r w:rsidR="00E03ED1">
        <w:rPr>
          <w:sz w:val="32"/>
          <w:szCs w:val="32"/>
          <w:lang w:val="en-US"/>
        </w:rPr>
        <w:t>Кадастрална карта за неурбанизираните територии на</w:t>
      </w:r>
      <w:r w:rsidR="00A00F2D">
        <w:rPr>
          <w:sz w:val="32"/>
          <w:szCs w:val="32"/>
        </w:rPr>
        <w:t xml:space="preserve"> </w:t>
      </w:r>
      <w:r>
        <w:rPr>
          <w:sz w:val="32"/>
          <w:szCs w:val="32"/>
        </w:rPr>
        <w:t>гр.Разград заявен с Вх.номер:1871721-29.07.2024г. от АГКК.</w:t>
      </w:r>
    </w:p>
    <w:p w:rsidR="00A00F2D" w:rsidRDefault="00A00F2D" w:rsidP="00A00F2D">
      <w:pPr>
        <w:pStyle w:val="af0"/>
        <w:tabs>
          <w:tab w:val="clear" w:pos="360"/>
          <w:tab w:val="left" w:pos="0"/>
        </w:tabs>
        <w:ind w:right="-79"/>
        <w:jc w:val="both"/>
        <w:rPr>
          <w:sz w:val="32"/>
          <w:szCs w:val="32"/>
        </w:rPr>
      </w:pPr>
      <w:r>
        <w:rPr>
          <w:bCs/>
          <w:sz w:val="32"/>
          <w:szCs w:val="32"/>
        </w:rPr>
        <w:tab/>
      </w:r>
      <w:r w:rsidRPr="004158E3">
        <w:rPr>
          <w:bCs/>
          <w:sz w:val="32"/>
          <w:szCs w:val="32"/>
        </w:rPr>
        <w:t xml:space="preserve">Трасето на водопровода </w:t>
      </w:r>
      <w:r w:rsidR="004158E3">
        <w:rPr>
          <w:bCs/>
          <w:sz w:val="32"/>
          <w:szCs w:val="32"/>
        </w:rPr>
        <w:t>в</w:t>
      </w:r>
      <w:r w:rsidR="007625BB">
        <w:rPr>
          <w:sz w:val="32"/>
          <w:szCs w:val="32"/>
        </w:rPr>
        <w:t xml:space="preserve"> землището на </w:t>
      </w:r>
      <w:r w:rsidR="008E05C6">
        <w:rPr>
          <w:sz w:val="32"/>
          <w:szCs w:val="32"/>
        </w:rPr>
        <w:t>гр.Разград</w:t>
      </w:r>
      <w:r w:rsidR="007625BB">
        <w:rPr>
          <w:sz w:val="32"/>
          <w:szCs w:val="32"/>
        </w:rPr>
        <w:t xml:space="preserve"> преминава през: ПИ </w:t>
      </w:r>
      <w:r w:rsidR="008E05C6">
        <w:rPr>
          <w:sz w:val="32"/>
          <w:szCs w:val="32"/>
        </w:rPr>
        <w:t>61</w:t>
      </w:r>
      <w:r w:rsidR="00E750A1">
        <w:rPr>
          <w:sz w:val="32"/>
          <w:szCs w:val="32"/>
        </w:rPr>
        <w:t>710.108.419-</w:t>
      </w:r>
      <w:r w:rsidR="007625BB">
        <w:rPr>
          <w:sz w:val="32"/>
          <w:szCs w:val="32"/>
        </w:rPr>
        <w:t xml:space="preserve"> </w:t>
      </w:r>
      <w:r w:rsidR="00E750A1">
        <w:rPr>
          <w:sz w:val="32"/>
          <w:szCs w:val="32"/>
        </w:rPr>
        <w:t>За местен път</w:t>
      </w:r>
      <w:r w:rsidR="007625BB">
        <w:rPr>
          <w:sz w:val="32"/>
          <w:szCs w:val="32"/>
        </w:rPr>
        <w:t xml:space="preserve">, ПИ </w:t>
      </w:r>
      <w:r w:rsidR="00E750A1">
        <w:rPr>
          <w:sz w:val="32"/>
          <w:szCs w:val="32"/>
        </w:rPr>
        <w:t>61710.108.4</w:t>
      </w:r>
      <w:r w:rsidR="00E750A1">
        <w:rPr>
          <w:sz w:val="32"/>
          <w:szCs w:val="32"/>
          <w:lang w:val="en-US"/>
        </w:rPr>
        <w:t>87</w:t>
      </w:r>
      <w:r w:rsidR="00E750A1">
        <w:rPr>
          <w:sz w:val="32"/>
          <w:szCs w:val="32"/>
        </w:rPr>
        <w:t>- За местен път</w:t>
      </w:r>
      <w:r w:rsidR="007625BB">
        <w:rPr>
          <w:sz w:val="32"/>
          <w:szCs w:val="32"/>
        </w:rPr>
        <w:t xml:space="preserve">, </w:t>
      </w:r>
      <w:r w:rsidR="00E750A1">
        <w:rPr>
          <w:sz w:val="32"/>
          <w:szCs w:val="32"/>
        </w:rPr>
        <w:t>61710.108.</w:t>
      </w:r>
      <w:r w:rsidR="00E750A1">
        <w:rPr>
          <w:sz w:val="32"/>
          <w:szCs w:val="32"/>
          <w:lang w:val="en-US"/>
        </w:rPr>
        <w:t>489</w:t>
      </w:r>
      <w:r w:rsidR="00E750A1">
        <w:rPr>
          <w:sz w:val="32"/>
          <w:szCs w:val="32"/>
        </w:rPr>
        <w:t xml:space="preserve"> - Пасище</w:t>
      </w:r>
      <w:r w:rsidR="007625BB">
        <w:rPr>
          <w:sz w:val="32"/>
          <w:szCs w:val="32"/>
        </w:rPr>
        <w:t xml:space="preserve">, </w:t>
      </w:r>
      <w:r w:rsidR="00E750A1">
        <w:rPr>
          <w:sz w:val="32"/>
          <w:szCs w:val="32"/>
        </w:rPr>
        <w:t>61710.503.6451 - Гробищен парк.</w:t>
      </w:r>
    </w:p>
    <w:p w:rsidR="00BC561C" w:rsidRDefault="00A00F2D" w:rsidP="007625BB">
      <w:pPr>
        <w:pStyle w:val="af0"/>
        <w:tabs>
          <w:tab w:val="clear" w:pos="360"/>
          <w:tab w:val="left" w:pos="0"/>
        </w:tabs>
        <w:ind w:right="-79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7625BB" w:rsidRDefault="00E750A1" w:rsidP="007625BB">
      <w:pPr>
        <w:pStyle w:val="af0"/>
        <w:tabs>
          <w:tab w:val="clear" w:pos="360"/>
          <w:tab w:val="left" w:pos="0"/>
        </w:tabs>
        <w:ind w:right="-79"/>
        <w:jc w:val="both"/>
        <w:rPr>
          <w:sz w:val="32"/>
          <w:szCs w:val="32"/>
        </w:rPr>
      </w:pPr>
      <w:r>
        <w:rPr>
          <w:i/>
          <w:sz w:val="32"/>
          <w:szCs w:val="32"/>
        </w:rPr>
        <w:tab/>
      </w:r>
      <w:r w:rsidR="007625BB" w:rsidRPr="00FE1B58">
        <w:rPr>
          <w:i/>
          <w:sz w:val="32"/>
          <w:szCs w:val="32"/>
        </w:rPr>
        <w:t xml:space="preserve">Трасето преминаващо през землището на </w:t>
      </w:r>
      <w:r>
        <w:rPr>
          <w:i/>
          <w:sz w:val="32"/>
          <w:szCs w:val="32"/>
        </w:rPr>
        <w:t>гр.Разград</w:t>
      </w:r>
      <w:r w:rsidR="007625BB" w:rsidRPr="005F3E74">
        <w:rPr>
          <w:sz w:val="32"/>
          <w:szCs w:val="32"/>
        </w:rPr>
        <w:t xml:space="preserve"> на </w:t>
      </w:r>
      <w:r w:rsidRPr="00E750A1">
        <w:rPr>
          <w:sz w:val="32"/>
          <w:szCs w:val="32"/>
        </w:rPr>
        <w:t>Уличен водопровод до Нов гробищен парк</w:t>
      </w:r>
      <w:r>
        <w:rPr>
          <w:sz w:val="32"/>
          <w:szCs w:val="32"/>
        </w:rPr>
        <w:t xml:space="preserve"> в гр.Разград</w:t>
      </w:r>
      <w:r w:rsidR="007625BB">
        <w:rPr>
          <w:sz w:val="32"/>
          <w:szCs w:val="32"/>
        </w:rPr>
        <w:t>,</w:t>
      </w:r>
      <w:r w:rsidR="007625BB" w:rsidRPr="005F3E74">
        <w:rPr>
          <w:sz w:val="32"/>
          <w:szCs w:val="32"/>
        </w:rPr>
        <w:t xml:space="preserve"> преминава през следни</w:t>
      </w:r>
      <w:r w:rsidR="007625BB">
        <w:rPr>
          <w:sz w:val="32"/>
          <w:szCs w:val="32"/>
        </w:rPr>
        <w:t>те имоти</w:t>
      </w:r>
      <w:r w:rsidR="007625BB" w:rsidRPr="005F3E74">
        <w:rPr>
          <w:sz w:val="32"/>
          <w:szCs w:val="32"/>
        </w:rPr>
        <w:t>, като дължин</w:t>
      </w:r>
      <w:r w:rsidR="007625BB">
        <w:rPr>
          <w:sz w:val="32"/>
          <w:szCs w:val="32"/>
        </w:rPr>
        <w:t>а</w:t>
      </w:r>
      <w:r w:rsidR="007625BB" w:rsidRPr="005F3E74">
        <w:rPr>
          <w:sz w:val="32"/>
          <w:szCs w:val="32"/>
        </w:rPr>
        <w:t>т</w:t>
      </w:r>
      <w:r w:rsidR="007625BB">
        <w:rPr>
          <w:sz w:val="32"/>
          <w:szCs w:val="32"/>
        </w:rPr>
        <w:t>а</w:t>
      </w:r>
      <w:r w:rsidR="007625BB" w:rsidRPr="005F3E74">
        <w:rPr>
          <w:sz w:val="32"/>
          <w:szCs w:val="32"/>
        </w:rPr>
        <w:t xml:space="preserve"> на участъ</w:t>
      </w:r>
      <w:r w:rsidR="007625BB">
        <w:rPr>
          <w:sz w:val="32"/>
          <w:szCs w:val="32"/>
        </w:rPr>
        <w:t xml:space="preserve">ците </w:t>
      </w:r>
      <w:r w:rsidR="007625BB" w:rsidRPr="005F3E74">
        <w:rPr>
          <w:sz w:val="32"/>
          <w:szCs w:val="32"/>
        </w:rPr>
        <w:t xml:space="preserve">от </w:t>
      </w:r>
      <w:r w:rsidR="007625BB">
        <w:rPr>
          <w:sz w:val="32"/>
          <w:szCs w:val="32"/>
        </w:rPr>
        <w:t>нея разположени</w:t>
      </w:r>
      <w:r w:rsidR="007625BB" w:rsidRPr="005F3E74">
        <w:rPr>
          <w:sz w:val="32"/>
          <w:szCs w:val="32"/>
        </w:rPr>
        <w:t xml:space="preserve"> в поземлени</w:t>
      </w:r>
      <w:r w:rsidR="007625BB">
        <w:rPr>
          <w:sz w:val="32"/>
          <w:szCs w:val="32"/>
        </w:rPr>
        <w:t>те имоти</w:t>
      </w:r>
      <w:r w:rsidR="007625BB" w:rsidRPr="005F3E74">
        <w:rPr>
          <w:sz w:val="32"/>
          <w:szCs w:val="32"/>
        </w:rPr>
        <w:t xml:space="preserve"> </w:t>
      </w:r>
      <w:r w:rsidR="007625BB">
        <w:rPr>
          <w:sz w:val="32"/>
          <w:szCs w:val="32"/>
        </w:rPr>
        <w:t>са следните</w:t>
      </w:r>
      <w:r w:rsidR="007625BB" w:rsidRPr="005F3E74">
        <w:rPr>
          <w:sz w:val="32"/>
          <w:szCs w:val="32"/>
        </w:rPr>
        <w:t>:</w:t>
      </w:r>
      <w:r w:rsidR="007625BB">
        <w:rPr>
          <w:sz w:val="32"/>
          <w:szCs w:val="32"/>
        </w:rPr>
        <w:tab/>
      </w:r>
    </w:p>
    <w:p w:rsidR="007625BB" w:rsidRPr="00FE1B58" w:rsidRDefault="007625BB" w:rsidP="007625BB">
      <w:pPr>
        <w:pStyle w:val="af0"/>
        <w:tabs>
          <w:tab w:val="clear" w:pos="360"/>
          <w:tab w:val="left" w:pos="0"/>
        </w:tabs>
        <w:ind w:right="-79"/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15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520"/>
        <w:gridCol w:w="4853"/>
        <w:gridCol w:w="1987"/>
      </w:tblGrid>
      <w:tr w:rsidR="007625BB" w:rsidRPr="00B25624" w:rsidTr="00632F1E">
        <w:tc>
          <w:tcPr>
            <w:tcW w:w="720" w:type="dxa"/>
          </w:tcPr>
          <w:p w:rsidR="007625BB" w:rsidRPr="00622F22" w:rsidRDefault="007625BB" w:rsidP="00632F1E">
            <w:pPr>
              <w:pStyle w:val="af0"/>
              <w:ind w:right="-79"/>
              <w:jc w:val="both"/>
              <w:rPr>
                <w:b/>
                <w:sz w:val="28"/>
                <w:szCs w:val="28"/>
              </w:rPr>
            </w:pPr>
            <w:r w:rsidRPr="00622F2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7625BB" w:rsidRPr="00622F22" w:rsidRDefault="007625BB" w:rsidP="00632F1E">
            <w:pPr>
              <w:pStyle w:val="af0"/>
              <w:ind w:right="-79"/>
              <w:jc w:val="both"/>
              <w:rPr>
                <w:b/>
                <w:sz w:val="28"/>
                <w:szCs w:val="28"/>
              </w:rPr>
            </w:pPr>
            <w:r w:rsidRPr="00622F22">
              <w:rPr>
                <w:b/>
                <w:sz w:val="28"/>
                <w:szCs w:val="28"/>
              </w:rPr>
              <w:t>Номер на ПИ</w:t>
            </w:r>
          </w:p>
        </w:tc>
        <w:tc>
          <w:tcPr>
            <w:tcW w:w="4853" w:type="dxa"/>
          </w:tcPr>
          <w:p w:rsidR="007625BB" w:rsidRPr="00622F22" w:rsidRDefault="007625BB" w:rsidP="00632F1E">
            <w:pPr>
              <w:pStyle w:val="af0"/>
              <w:ind w:right="-79"/>
              <w:jc w:val="both"/>
              <w:rPr>
                <w:b/>
                <w:sz w:val="28"/>
                <w:szCs w:val="28"/>
              </w:rPr>
            </w:pPr>
            <w:r w:rsidRPr="00622F22">
              <w:rPr>
                <w:b/>
                <w:sz w:val="28"/>
                <w:szCs w:val="28"/>
              </w:rPr>
              <w:t>Начин на трайно ползване</w:t>
            </w:r>
          </w:p>
        </w:tc>
        <w:tc>
          <w:tcPr>
            <w:tcW w:w="1987" w:type="dxa"/>
          </w:tcPr>
          <w:p w:rsidR="007625BB" w:rsidRPr="00622F22" w:rsidRDefault="007625BB" w:rsidP="00632F1E">
            <w:pPr>
              <w:pStyle w:val="af0"/>
              <w:ind w:right="-79"/>
              <w:jc w:val="both"/>
              <w:rPr>
                <w:b/>
                <w:sz w:val="28"/>
                <w:szCs w:val="28"/>
              </w:rPr>
            </w:pPr>
            <w:r w:rsidRPr="00622F22">
              <w:rPr>
                <w:b/>
                <w:sz w:val="28"/>
                <w:szCs w:val="28"/>
              </w:rPr>
              <w:t>дължина/м/</w:t>
            </w:r>
          </w:p>
        </w:tc>
      </w:tr>
      <w:tr w:rsidR="007625BB" w:rsidRPr="00B25624" w:rsidTr="00632F1E">
        <w:tc>
          <w:tcPr>
            <w:tcW w:w="720" w:type="dxa"/>
            <w:vAlign w:val="center"/>
          </w:tcPr>
          <w:p w:rsidR="007625BB" w:rsidRPr="0021359E" w:rsidRDefault="007625BB" w:rsidP="00632F1E">
            <w:pPr>
              <w:pStyle w:val="af0"/>
              <w:ind w:right="-79"/>
              <w:jc w:val="center"/>
              <w:rPr>
                <w:sz w:val="28"/>
                <w:szCs w:val="28"/>
              </w:rPr>
            </w:pPr>
            <w:r w:rsidRPr="0021359E">
              <w:rPr>
                <w:sz w:val="28"/>
                <w:szCs w:val="28"/>
              </w:rPr>
              <w:t>1.</w:t>
            </w:r>
          </w:p>
        </w:tc>
        <w:tc>
          <w:tcPr>
            <w:tcW w:w="2520" w:type="dxa"/>
            <w:vAlign w:val="center"/>
          </w:tcPr>
          <w:p w:rsidR="007625BB" w:rsidRPr="00E750A1" w:rsidRDefault="00E750A1" w:rsidP="007625BB">
            <w:pPr>
              <w:pStyle w:val="af0"/>
              <w:tabs>
                <w:tab w:val="clear" w:pos="360"/>
                <w:tab w:val="left" w:pos="0"/>
              </w:tabs>
              <w:ind w:right="-7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61710.108.419</w:t>
            </w:r>
          </w:p>
        </w:tc>
        <w:tc>
          <w:tcPr>
            <w:tcW w:w="4853" w:type="dxa"/>
            <w:vAlign w:val="center"/>
          </w:tcPr>
          <w:p w:rsidR="007625BB" w:rsidRPr="00E750A1" w:rsidRDefault="00E750A1" w:rsidP="00A3470C">
            <w:pPr>
              <w:pStyle w:val="af0"/>
              <w:tabs>
                <w:tab w:val="clear" w:pos="360"/>
                <w:tab w:val="left" w:pos="0"/>
              </w:tabs>
              <w:ind w:right="-7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32"/>
                <w:szCs w:val="32"/>
              </w:rPr>
              <w:t>За местен път</w:t>
            </w:r>
          </w:p>
        </w:tc>
        <w:tc>
          <w:tcPr>
            <w:tcW w:w="1987" w:type="dxa"/>
            <w:vAlign w:val="center"/>
          </w:tcPr>
          <w:p w:rsidR="007625BB" w:rsidRPr="00E750A1" w:rsidRDefault="00E750A1" w:rsidP="00632F1E">
            <w:pPr>
              <w:pStyle w:val="af0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12.34</w:t>
            </w:r>
          </w:p>
        </w:tc>
      </w:tr>
      <w:tr w:rsidR="007625BB" w:rsidRPr="00B25624" w:rsidTr="00A3470C">
        <w:tc>
          <w:tcPr>
            <w:tcW w:w="720" w:type="dxa"/>
            <w:vAlign w:val="center"/>
          </w:tcPr>
          <w:p w:rsidR="007625BB" w:rsidRPr="0021359E" w:rsidRDefault="00BD190A" w:rsidP="00632F1E">
            <w:pPr>
              <w:pStyle w:val="af0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625BB" w:rsidRPr="0021359E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vAlign w:val="center"/>
          </w:tcPr>
          <w:p w:rsidR="007625BB" w:rsidRPr="00E750A1" w:rsidRDefault="00E750A1" w:rsidP="007625BB">
            <w:pPr>
              <w:pStyle w:val="af0"/>
              <w:tabs>
                <w:tab w:val="clear" w:pos="360"/>
                <w:tab w:val="left" w:pos="0"/>
              </w:tabs>
              <w:ind w:right="-7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61710.108.487</w:t>
            </w:r>
          </w:p>
        </w:tc>
        <w:tc>
          <w:tcPr>
            <w:tcW w:w="4853" w:type="dxa"/>
            <w:vAlign w:val="center"/>
          </w:tcPr>
          <w:p w:rsidR="007625BB" w:rsidRPr="00E750A1" w:rsidRDefault="00E750A1" w:rsidP="00A3470C">
            <w:pPr>
              <w:pStyle w:val="af0"/>
              <w:tabs>
                <w:tab w:val="clear" w:pos="360"/>
                <w:tab w:val="left" w:pos="0"/>
              </w:tabs>
              <w:ind w:right="-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 местен път</w:t>
            </w:r>
          </w:p>
        </w:tc>
        <w:tc>
          <w:tcPr>
            <w:tcW w:w="1987" w:type="dxa"/>
            <w:vAlign w:val="center"/>
          </w:tcPr>
          <w:p w:rsidR="007625BB" w:rsidRPr="00E750A1" w:rsidRDefault="00E750A1" w:rsidP="00632F1E">
            <w:pPr>
              <w:pStyle w:val="af0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559.94</w:t>
            </w:r>
          </w:p>
        </w:tc>
      </w:tr>
      <w:tr w:rsidR="007625BB" w:rsidRPr="00B25624" w:rsidTr="00A3470C">
        <w:tc>
          <w:tcPr>
            <w:tcW w:w="720" w:type="dxa"/>
            <w:vAlign w:val="center"/>
          </w:tcPr>
          <w:p w:rsidR="007625BB" w:rsidRPr="0021359E" w:rsidRDefault="00BD190A" w:rsidP="00632F1E">
            <w:pPr>
              <w:pStyle w:val="af0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625BB" w:rsidRPr="0021359E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7625BB" w:rsidRPr="00E750A1" w:rsidRDefault="00E750A1" w:rsidP="007625BB">
            <w:pPr>
              <w:pStyle w:val="af0"/>
              <w:tabs>
                <w:tab w:val="clear" w:pos="360"/>
                <w:tab w:val="left" w:pos="0"/>
              </w:tabs>
              <w:ind w:right="-7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61710.108.489</w:t>
            </w:r>
          </w:p>
        </w:tc>
        <w:tc>
          <w:tcPr>
            <w:tcW w:w="4853" w:type="dxa"/>
            <w:vAlign w:val="center"/>
          </w:tcPr>
          <w:p w:rsidR="007625BB" w:rsidRPr="00E750A1" w:rsidRDefault="00E750A1" w:rsidP="00A3470C">
            <w:pPr>
              <w:pStyle w:val="af0"/>
              <w:tabs>
                <w:tab w:val="clear" w:pos="360"/>
                <w:tab w:val="left" w:pos="0"/>
              </w:tabs>
              <w:ind w:right="-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Пасище</w:t>
            </w:r>
          </w:p>
        </w:tc>
        <w:tc>
          <w:tcPr>
            <w:tcW w:w="1987" w:type="dxa"/>
            <w:vAlign w:val="center"/>
          </w:tcPr>
          <w:p w:rsidR="00BD190A" w:rsidRPr="00E750A1" w:rsidRDefault="00E750A1" w:rsidP="00BD190A">
            <w:pPr>
              <w:pStyle w:val="af0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</w:tc>
      </w:tr>
      <w:tr w:rsidR="007625BB" w:rsidRPr="00B25624" w:rsidTr="00A3470C">
        <w:tc>
          <w:tcPr>
            <w:tcW w:w="720" w:type="dxa"/>
            <w:vAlign w:val="center"/>
          </w:tcPr>
          <w:p w:rsidR="007625BB" w:rsidRPr="00BD190A" w:rsidRDefault="00BD190A" w:rsidP="00632F1E">
            <w:pPr>
              <w:pStyle w:val="af0"/>
              <w:ind w:right="-7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20" w:type="dxa"/>
          </w:tcPr>
          <w:p w:rsidR="007625BB" w:rsidRPr="00E750A1" w:rsidRDefault="00E750A1" w:rsidP="007625BB">
            <w:pPr>
              <w:pStyle w:val="af0"/>
              <w:tabs>
                <w:tab w:val="clear" w:pos="360"/>
                <w:tab w:val="left" w:pos="0"/>
              </w:tabs>
              <w:ind w:right="-7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61710.503.6451</w:t>
            </w:r>
          </w:p>
        </w:tc>
        <w:tc>
          <w:tcPr>
            <w:tcW w:w="4853" w:type="dxa"/>
            <w:vAlign w:val="center"/>
          </w:tcPr>
          <w:p w:rsidR="007625BB" w:rsidRPr="00E750A1" w:rsidRDefault="00E750A1" w:rsidP="00A3470C">
            <w:pPr>
              <w:pStyle w:val="af0"/>
              <w:tabs>
                <w:tab w:val="clear" w:pos="360"/>
                <w:tab w:val="left" w:pos="0"/>
              </w:tabs>
              <w:ind w:right="-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Гробищен парк</w:t>
            </w:r>
          </w:p>
        </w:tc>
        <w:tc>
          <w:tcPr>
            <w:tcW w:w="1987" w:type="dxa"/>
            <w:vAlign w:val="center"/>
          </w:tcPr>
          <w:p w:rsidR="007625BB" w:rsidRPr="00E750A1" w:rsidRDefault="00E750A1" w:rsidP="00E750A1">
            <w:pPr>
              <w:pStyle w:val="af0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57.52</w:t>
            </w:r>
          </w:p>
        </w:tc>
      </w:tr>
      <w:tr w:rsidR="00BD190A" w:rsidRPr="00B25624" w:rsidTr="00632F1E">
        <w:tc>
          <w:tcPr>
            <w:tcW w:w="720" w:type="dxa"/>
            <w:vAlign w:val="center"/>
          </w:tcPr>
          <w:p w:rsidR="00BD190A" w:rsidRPr="0021359E" w:rsidRDefault="00BD190A" w:rsidP="00BD190A">
            <w:pPr>
              <w:pStyle w:val="af0"/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D190A" w:rsidRPr="007625BB" w:rsidRDefault="00BD190A" w:rsidP="00BD190A">
            <w:pPr>
              <w:pStyle w:val="af0"/>
              <w:tabs>
                <w:tab w:val="clear" w:pos="360"/>
                <w:tab w:val="left" w:pos="0"/>
              </w:tabs>
              <w:ind w:right="-79"/>
              <w:jc w:val="both"/>
              <w:rPr>
                <w:sz w:val="32"/>
                <w:szCs w:val="32"/>
              </w:rPr>
            </w:pPr>
          </w:p>
        </w:tc>
        <w:tc>
          <w:tcPr>
            <w:tcW w:w="4853" w:type="dxa"/>
            <w:vAlign w:val="center"/>
          </w:tcPr>
          <w:p w:rsidR="00BD190A" w:rsidRPr="007625BB" w:rsidRDefault="00BD190A" w:rsidP="00BD190A">
            <w:pPr>
              <w:pStyle w:val="af0"/>
              <w:tabs>
                <w:tab w:val="clear" w:pos="360"/>
                <w:tab w:val="left" w:pos="0"/>
              </w:tabs>
              <w:ind w:right="-79"/>
              <w:jc w:val="both"/>
              <w:rPr>
                <w:sz w:val="32"/>
                <w:szCs w:val="32"/>
              </w:rPr>
            </w:pPr>
            <w:r w:rsidRPr="007625BB">
              <w:rPr>
                <w:sz w:val="32"/>
                <w:szCs w:val="32"/>
              </w:rPr>
              <w:t>О</w:t>
            </w:r>
            <w:r w:rsidRPr="007625BB">
              <w:rPr>
                <w:rFonts w:eastAsia="Times New Roman"/>
                <w:b/>
                <w:sz w:val="28"/>
                <w:szCs w:val="28"/>
                <w:lang w:val="en-US"/>
              </w:rPr>
              <w:t>бщо</w:t>
            </w:r>
          </w:p>
        </w:tc>
        <w:tc>
          <w:tcPr>
            <w:tcW w:w="1987" w:type="dxa"/>
            <w:vAlign w:val="center"/>
          </w:tcPr>
          <w:p w:rsidR="00BD190A" w:rsidRPr="00E750A1" w:rsidRDefault="00E750A1" w:rsidP="00BD190A">
            <w:pPr>
              <w:pStyle w:val="af0"/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635.00</w:t>
            </w:r>
          </w:p>
        </w:tc>
      </w:tr>
    </w:tbl>
    <w:p w:rsidR="00153E2A" w:rsidRPr="00A3470C" w:rsidRDefault="00153E2A" w:rsidP="007625BB">
      <w:pPr>
        <w:pStyle w:val="af0"/>
        <w:tabs>
          <w:tab w:val="clear" w:pos="360"/>
          <w:tab w:val="left" w:pos="0"/>
        </w:tabs>
        <w:ind w:right="-79"/>
        <w:jc w:val="both"/>
        <w:rPr>
          <w:sz w:val="32"/>
          <w:szCs w:val="32"/>
          <w:lang w:val="en-US"/>
        </w:rPr>
      </w:pPr>
    </w:p>
    <w:p w:rsidR="000F5DF5" w:rsidRDefault="000F5DF5" w:rsidP="00D7149C">
      <w:pPr>
        <w:pStyle w:val="a5"/>
        <w:ind w:left="720" w:firstLine="0"/>
        <w:jc w:val="both"/>
        <w:rPr>
          <w:rStyle w:val="a4"/>
          <w:rFonts w:eastAsiaTheme="majorEastAsia"/>
          <w:i w:val="0"/>
          <w:szCs w:val="32"/>
          <w:lang w:val="bg-BG"/>
        </w:rPr>
      </w:pPr>
    </w:p>
    <w:p w:rsidR="00642261" w:rsidRPr="007C4BF6" w:rsidRDefault="00642261" w:rsidP="00D7149C">
      <w:pPr>
        <w:pStyle w:val="a5"/>
        <w:numPr>
          <w:ilvl w:val="0"/>
          <w:numId w:val="1"/>
        </w:numPr>
        <w:jc w:val="both"/>
        <w:rPr>
          <w:rStyle w:val="a4"/>
          <w:rFonts w:eastAsiaTheme="majorEastAsia"/>
          <w:b/>
          <w:i w:val="0"/>
          <w:szCs w:val="32"/>
          <w:lang w:val="bg-BG"/>
        </w:rPr>
      </w:pPr>
      <w:r w:rsidRPr="007C4BF6">
        <w:rPr>
          <w:rStyle w:val="a4"/>
          <w:rFonts w:eastAsiaTheme="majorEastAsia"/>
          <w:b/>
          <w:i w:val="0"/>
          <w:szCs w:val="32"/>
        </w:rPr>
        <w:t>Основни изисквания</w:t>
      </w:r>
    </w:p>
    <w:p w:rsidR="00806284" w:rsidRPr="004C3F34" w:rsidRDefault="00806284" w:rsidP="00D7149C">
      <w:pPr>
        <w:jc w:val="both"/>
        <w:rPr>
          <w:szCs w:val="32"/>
          <w:lang w:val="bg-BG"/>
        </w:rPr>
      </w:pPr>
      <w:r w:rsidRPr="004C3F34">
        <w:rPr>
          <w:szCs w:val="32"/>
          <w:lang w:val="bg-BG"/>
        </w:rPr>
        <w:t>Да се спазят всички изисквания на действащата нормативн</w:t>
      </w:r>
      <w:r w:rsidR="00513E73">
        <w:rPr>
          <w:szCs w:val="32"/>
          <w:lang w:val="bg-BG"/>
        </w:rPr>
        <w:t>а уредба за посочените дейности обосновани в Наредба 8 за обема и съдържанието на устройствените схеми и планове.</w:t>
      </w:r>
    </w:p>
    <w:p w:rsidR="00806284" w:rsidRPr="004C3F34" w:rsidRDefault="00806284" w:rsidP="00D7149C">
      <w:pPr>
        <w:jc w:val="both"/>
        <w:rPr>
          <w:szCs w:val="32"/>
          <w:lang w:val="bg-BG"/>
        </w:rPr>
      </w:pPr>
      <w:r w:rsidRPr="004C3F34">
        <w:rPr>
          <w:szCs w:val="32"/>
          <w:lang w:val="bg-BG"/>
        </w:rPr>
        <w:t xml:space="preserve">След издаване на заповед за допускане за изработване на ПУП – </w:t>
      </w:r>
      <w:r w:rsidR="00513E73">
        <w:rPr>
          <w:szCs w:val="32"/>
          <w:lang w:val="bg-BG"/>
        </w:rPr>
        <w:t>ПП</w:t>
      </w:r>
      <w:r w:rsidRPr="004C3F34">
        <w:rPr>
          <w:szCs w:val="32"/>
          <w:lang w:val="bg-BG"/>
        </w:rPr>
        <w:t xml:space="preserve">, следва да бъде изготвен проекта в рамките на </w:t>
      </w:r>
      <w:r w:rsidR="00E02393" w:rsidRPr="004C3F34">
        <w:rPr>
          <w:szCs w:val="32"/>
          <w:lang w:val="bg-BG"/>
        </w:rPr>
        <w:t>2</w:t>
      </w:r>
      <w:r w:rsidRPr="004C3F34">
        <w:rPr>
          <w:szCs w:val="32"/>
          <w:lang w:val="bg-BG"/>
        </w:rPr>
        <w:t xml:space="preserve">0 работни дни от </w:t>
      </w:r>
      <w:r w:rsidR="00A313FF">
        <w:rPr>
          <w:szCs w:val="32"/>
          <w:lang w:val="bg-BG"/>
        </w:rPr>
        <w:t>п</w:t>
      </w:r>
      <w:r w:rsidRPr="004C3F34">
        <w:rPr>
          <w:szCs w:val="32"/>
          <w:lang w:val="bg-BG"/>
        </w:rPr>
        <w:t xml:space="preserve">олучаването на заповедта. </w:t>
      </w:r>
    </w:p>
    <w:p w:rsidR="00806284" w:rsidRPr="004C3F34" w:rsidRDefault="00806284" w:rsidP="00D7149C">
      <w:pPr>
        <w:jc w:val="both"/>
        <w:rPr>
          <w:szCs w:val="32"/>
          <w:lang w:val="bg-BG"/>
        </w:rPr>
      </w:pPr>
      <w:r w:rsidRPr="004C3F34">
        <w:rPr>
          <w:szCs w:val="32"/>
          <w:lang w:val="bg-BG"/>
        </w:rPr>
        <w:t xml:space="preserve">Проектът  да се предаде в </w:t>
      </w:r>
      <w:r w:rsidR="00A00F2D">
        <w:rPr>
          <w:szCs w:val="32"/>
          <w:lang w:val="bg-BG"/>
        </w:rPr>
        <w:t>3</w:t>
      </w:r>
      <w:r w:rsidRPr="004C3F34">
        <w:rPr>
          <w:szCs w:val="32"/>
          <w:lang w:val="bg-BG"/>
        </w:rPr>
        <w:t xml:space="preserve"> екземпляра в графичен вид  и на  електронен носител.</w:t>
      </w:r>
    </w:p>
    <w:p w:rsidR="00A00F2D" w:rsidRDefault="00A00F2D" w:rsidP="007625BB">
      <w:pPr>
        <w:ind w:firstLine="0"/>
        <w:jc w:val="both"/>
        <w:rPr>
          <w:rStyle w:val="a4"/>
          <w:rFonts w:eastAsiaTheme="majorEastAsia"/>
          <w:b/>
          <w:i w:val="0"/>
          <w:szCs w:val="32"/>
          <w:lang w:val="bg-BG"/>
        </w:rPr>
      </w:pPr>
    </w:p>
    <w:p w:rsidR="003D44E6" w:rsidRPr="007625BB" w:rsidRDefault="003D44E6" w:rsidP="007625BB">
      <w:pPr>
        <w:ind w:firstLine="0"/>
        <w:jc w:val="both"/>
        <w:rPr>
          <w:rStyle w:val="a4"/>
          <w:rFonts w:eastAsiaTheme="majorEastAsia"/>
          <w:b/>
          <w:i w:val="0"/>
          <w:szCs w:val="32"/>
          <w:lang w:val="bg-BG"/>
        </w:rPr>
      </w:pPr>
    </w:p>
    <w:p w:rsidR="004D703F" w:rsidRPr="003D44E6" w:rsidRDefault="004D703F" w:rsidP="003D44E6">
      <w:pPr>
        <w:pStyle w:val="a5"/>
        <w:numPr>
          <w:ilvl w:val="0"/>
          <w:numId w:val="1"/>
        </w:numPr>
        <w:jc w:val="both"/>
        <w:rPr>
          <w:rStyle w:val="a4"/>
          <w:rFonts w:eastAsiaTheme="majorEastAsia"/>
          <w:b/>
          <w:i w:val="0"/>
          <w:szCs w:val="32"/>
          <w:lang w:val="bg-BG"/>
        </w:rPr>
      </w:pPr>
      <w:r w:rsidRPr="006913C8">
        <w:rPr>
          <w:rStyle w:val="a4"/>
          <w:rFonts w:eastAsiaTheme="majorEastAsia"/>
          <w:b/>
          <w:i w:val="0"/>
          <w:szCs w:val="32"/>
          <w:lang w:val="bg-BG"/>
        </w:rPr>
        <w:t>Етап</w:t>
      </w:r>
      <w:r w:rsidRPr="003D44E6">
        <w:rPr>
          <w:rStyle w:val="a4"/>
          <w:rFonts w:eastAsiaTheme="majorEastAsia"/>
          <w:b/>
          <w:i w:val="0"/>
          <w:szCs w:val="32"/>
          <w:lang w:val="bg-BG"/>
        </w:rPr>
        <w:t>и на реализация на инвестиционните намерения</w:t>
      </w:r>
    </w:p>
    <w:p w:rsidR="004D703F" w:rsidRDefault="004D703F" w:rsidP="00D7149C">
      <w:pPr>
        <w:jc w:val="both"/>
        <w:rPr>
          <w:szCs w:val="32"/>
          <w:lang w:val="bg-BG"/>
        </w:rPr>
      </w:pPr>
    </w:p>
    <w:p w:rsidR="004D703F" w:rsidRDefault="004D703F" w:rsidP="00E750A1">
      <w:pPr>
        <w:pStyle w:val="a5"/>
        <w:numPr>
          <w:ilvl w:val="0"/>
          <w:numId w:val="2"/>
        </w:numPr>
        <w:jc w:val="both"/>
        <w:rPr>
          <w:szCs w:val="32"/>
          <w:lang w:val="bg-BG"/>
        </w:rPr>
      </w:pPr>
      <w:r>
        <w:rPr>
          <w:szCs w:val="32"/>
          <w:lang w:val="bg-BG"/>
        </w:rPr>
        <w:t>Заповед за допускане на ПУП – П</w:t>
      </w:r>
      <w:r w:rsidR="00513E73">
        <w:rPr>
          <w:szCs w:val="32"/>
          <w:lang w:val="bg-BG"/>
        </w:rPr>
        <w:t>П</w:t>
      </w:r>
      <w:r>
        <w:rPr>
          <w:szCs w:val="32"/>
          <w:lang w:val="bg-BG"/>
        </w:rPr>
        <w:t xml:space="preserve"> за </w:t>
      </w:r>
      <w:r w:rsidR="00A00F2D">
        <w:rPr>
          <w:szCs w:val="32"/>
          <w:lang w:val="bg-BG"/>
        </w:rPr>
        <w:t xml:space="preserve">обект: </w:t>
      </w:r>
      <w:r w:rsidR="00D57F9A" w:rsidRPr="00D57F9A">
        <w:rPr>
          <w:bCs/>
          <w:szCs w:val="32"/>
          <w:lang w:val="bg-BG"/>
        </w:rPr>
        <w:t>„</w:t>
      </w:r>
      <w:r w:rsidR="00E750A1" w:rsidRPr="00E750A1">
        <w:rPr>
          <w:bCs/>
          <w:szCs w:val="32"/>
          <w:lang w:val="en-US"/>
        </w:rPr>
        <w:t>Уличен водопровод до Нов гробищен парк</w:t>
      </w:r>
      <w:r w:rsidR="00D57F9A" w:rsidRPr="00D57F9A">
        <w:rPr>
          <w:bCs/>
          <w:szCs w:val="32"/>
          <w:lang w:val="bg-BG"/>
        </w:rPr>
        <w:t>“</w:t>
      </w:r>
    </w:p>
    <w:p w:rsidR="003D4C1F" w:rsidRPr="00D57F9A" w:rsidRDefault="004D703F" w:rsidP="00E750A1">
      <w:pPr>
        <w:pStyle w:val="a5"/>
        <w:numPr>
          <w:ilvl w:val="0"/>
          <w:numId w:val="2"/>
        </w:numPr>
        <w:jc w:val="both"/>
        <w:rPr>
          <w:szCs w:val="32"/>
          <w:lang w:val="bg-BG"/>
        </w:rPr>
      </w:pPr>
      <w:r w:rsidRPr="00D57F9A">
        <w:rPr>
          <w:szCs w:val="32"/>
          <w:lang w:val="bg-BG"/>
        </w:rPr>
        <w:t xml:space="preserve">Изготвяне на проект за </w:t>
      </w:r>
      <w:r w:rsidR="00B34D5E" w:rsidRPr="00D57F9A">
        <w:rPr>
          <w:szCs w:val="32"/>
          <w:lang w:val="bg-BG"/>
        </w:rPr>
        <w:t xml:space="preserve">ПУП – ПП </w:t>
      </w:r>
      <w:r w:rsidR="00A00F2D" w:rsidRPr="00D57F9A">
        <w:rPr>
          <w:szCs w:val="32"/>
          <w:lang w:val="bg-BG"/>
        </w:rPr>
        <w:t>за обект:</w:t>
      </w:r>
      <w:r w:rsidR="00D57F9A" w:rsidRPr="00D57F9A">
        <w:rPr>
          <w:b/>
          <w:bCs/>
          <w:szCs w:val="32"/>
          <w:lang w:val="bg-BG"/>
        </w:rPr>
        <w:t xml:space="preserve"> </w:t>
      </w:r>
      <w:r w:rsidR="00953437" w:rsidRPr="00D57F9A">
        <w:rPr>
          <w:bCs/>
          <w:szCs w:val="32"/>
          <w:lang w:val="bg-BG"/>
        </w:rPr>
        <w:t>„</w:t>
      </w:r>
      <w:r w:rsidR="00E750A1" w:rsidRPr="00E750A1">
        <w:rPr>
          <w:bCs/>
          <w:szCs w:val="32"/>
          <w:lang w:val="en-US"/>
        </w:rPr>
        <w:t>Уличен водопровод до Нов гробищен парк</w:t>
      </w:r>
      <w:r w:rsidR="00953437" w:rsidRPr="00D57F9A">
        <w:rPr>
          <w:bCs/>
          <w:szCs w:val="32"/>
          <w:lang w:val="bg-BG"/>
        </w:rPr>
        <w:t>“</w:t>
      </w:r>
    </w:p>
    <w:p w:rsidR="006913C8" w:rsidRDefault="006913C8" w:rsidP="00D7149C">
      <w:pPr>
        <w:pStyle w:val="a5"/>
        <w:ind w:left="720"/>
        <w:jc w:val="both"/>
        <w:rPr>
          <w:szCs w:val="32"/>
          <w:lang w:val="bg-BG"/>
        </w:rPr>
      </w:pPr>
    </w:p>
    <w:p w:rsidR="006913C8" w:rsidRDefault="006913C8" w:rsidP="00D7149C">
      <w:pPr>
        <w:pStyle w:val="a5"/>
        <w:ind w:left="720"/>
        <w:jc w:val="both"/>
        <w:rPr>
          <w:szCs w:val="32"/>
          <w:lang w:val="bg-BG"/>
        </w:rPr>
      </w:pPr>
    </w:p>
    <w:p w:rsidR="006913C8" w:rsidRDefault="006913C8" w:rsidP="00D7149C">
      <w:pPr>
        <w:pStyle w:val="a5"/>
        <w:ind w:left="720"/>
        <w:jc w:val="both"/>
        <w:rPr>
          <w:szCs w:val="32"/>
          <w:lang w:val="bg-BG"/>
        </w:rPr>
      </w:pPr>
    </w:p>
    <w:p w:rsidR="00B8267C" w:rsidRDefault="00B8267C" w:rsidP="00D7149C">
      <w:pPr>
        <w:jc w:val="right"/>
        <w:rPr>
          <w:szCs w:val="32"/>
          <w:lang w:val="bg-BG"/>
        </w:rPr>
      </w:pPr>
      <w:r>
        <w:rPr>
          <w:szCs w:val="32"/>
          <w:lang w:val="bg-BG"/>
        </w:rPr>
        <w:t xml:space="preserve">                                                  Възложител:  …………………..</w:t>
      </w:r>
    </w:p>
    <w:p w:rsidR="00B8267C" w:rsidRPr="00065925" w:rsidRDefault="000F5DF5" w:rsidP="000F5DF5">
      <w:pPr>
        <w:jc w:val="center"/>
        <w:rPr>
          <w:szCs w:val="32"/>
          <w:lang w:val="bg-BG"/>
        </w:rPr>
      </w:pPr>
      <w:r>
        <w:rPr>
          <w:szCs w:val="32"/>
          <w:lang w:val="bg-BG"/>
        </w:rPr>
        <w:t xml:space="preserve">                                                        /</w:t>
      </w:r>
      <w:r w:rsidR="00B34D5E">
        <w:rPr>
          <w:szCs w:val="32"/>
          <w:lang w:val="bg-BG"/>
        </w:rPr>
        <w:t xml:space="preserve">Кмет на Община </w:t>
      </w:r>
      <w:r w:rsidR="00E750A1">
        <w:rPr>
          <w:szCs w:val="32"/>
          <w:lang w:val="bg-BG"/>
        </w:rPr>
        <w:t>Разград</w:t>
      </w:r>
      <w:r w:rsidR="00B8267C">
        <w:rPr>
          <w:szCs w:val="32"/>
          <w:lang w:val="bg-BG"/>
        </w:rPr>
        <w:t>/</w:t>
      </w:r>
    </w:p>
    <w:p w:rsidR="004D703F" w:rsidRDefault="004D703F" w:rsidP="00D7149C">
      <w:pPr>
        <w:jc w:val="right"/>
        <w:rPr>
          <w:szCs w:val="32"/>
          <w:lang w:val="bg-BG"/>
        </w:rPr>
      </w:pPr>
    </w:p>
    <w:p w:rsidR="004D703F" w:rsidRDefault="004D703F" w:rsidP="00D7149C">
      <w:pPr>
        <w:jc w:val="right"/>
        <w:rPr>
          <w:szCs w:val="32"/>
          <w:lang w:val="bg-BG"/>
        </w:rPr>
      </w:pPr>
    </w:p>
    <w:p w:rsidR="004D703F" w:rsidRDefault="004D703F" w:rsidP="00D7149C">
      <w:pPr>
        <w:jc w:val="right"/>
        <w:rPr>
          <w:szCs w:val="32"/>
          <w:lang w:val="bg-BG"/>
        </w:rPr>
      </w:pPr>
    </w:p>
    <w:p w:rsidR="004D703F" w:rsidRDefault="004D703F" w:rsidP="00D7149C">
      <w:pPr>
        <w:jc w:val="right"/>
        <w:rPr>
          <w:szCs w:val="32"/>
          <w:lang w:val="bg-BG"/>
        </w:rPr>
      </w:pPr>
    </w:p>
    <w:p w:rsidR="004D703F" w:rsidRDefault="004D703F" w:rsidP="00D7149C">
      <w:pPr>
        <w:jc w:val="right"/>
        <w:rPr>
          <w:szCs w:val="32"/>
          <w:lang w:val="bg-BG"/>
        </w:rPr>
      </w:pPr>
      <w:r>
        <w:rPr>
          <w:szCs w:val="32"/>
          <w:lang w:val="bg-BG"/>
        </w:rPr>
        <w:t>Съставил:  …………………..</w:t>
      </w:r>
    </w:p>
    <w:p w:rsidR="004D703F" w:rsidRPr="00065925" w:rsidRDefault="004D703F" w:rsidP="00D7149C">
      <w:pPr>
        <w:jc w:val="right"/>
        <w:rPr>
          <w:szCs w:val="32"/>
          <w:lang w:val="bg-BG"/>
        </w:rPr>
      </w:pPr>
      <w:r>
        <w:rPr>
          <w:szCs w:val="32"/>
          <w:lang w:val="bg-BG"/>
        </w:rPr>
        <w:t xml:space="preserve">                                        </w:t>
      </w:r>
      <w:r w:rsidR="000F5DF5">
        <w:rPr>
          <w:szCs w:val="32"/>
          <w:lang w:val="bg-BG"/>
        </w:rPr>
        <w:t xml:space="preserve">                           </w:t>
      </w:r>
      <w:r w:rsidR="00B34D5E">
        <w:rPr>
          <w:szCs w:val="32"/>
          <w:lang w:val="bg-BG"/>
        </w:rPr>
        <w:t xml:space="preserve"> </w:t>
      </w:r>
      <w:r>
        <w:rPr>
          <w:szCs w:val="32"/>
          <w:lang w:val="bg-BG"/>
        </w:rPr>
        <w:t xml:space="preserve">                </w:t>
      </w:r>
    </w:p>
    <w:p w:rsidR="004D703F" w:rsidRPr="00704D30" w:rsidRDefault="004D703F" w:rsidP="00D7149C">
      <w:pPr>
        <w:ind w:firstLine="360"/>
        <w:jc w:val="right"/>
        <w:rPr>
          <w:szCs w:val="32"/>
          <w:lang w:val="bg-BG"/>
        </w:rPr>
      </w:pPr>
    </w:p>
    <w:p w:rsidR="0019710A" w:rsidRDefault="0019710A" w:rsidP="0019710A">
      <w:pPr>
        <w:ind w:firstLine="0"/>
        <w:rPr>
          <w:szCs w:val="32"/>
          <w:lang w:val="bg-BG"/>
        </w:rPr>
      </w:pPr>
    </w:p>
    <w:p w:rsidR="0019710A" w:rsidRDefault="0019710A" w:rsidP="0019710A">
      <w:pPr>
        <w:ind w:firstLine="0"/>
        <w:rPr>
          <w:szCs w:val="32"/>
          <w:lang w:val="bg-BG"/>
        </w:rPr>
      </w:pPr>
    </w:p>
    <w:p w:rsidR="0019710A" w:rsidRDefault="0019710A" w:rsidP="0019710A">
      <w:pPr>
        <w:ind w:firstLine="708"/>
        <w:rPr>
          <w:lang w:val="bg-BG"/>
        </w:rPr>
      </w:pPr>
    </w:p>
    <w:p w:rsidR="0019710A" w:rsidRDefault="0019710A" w:rsidP="0019710A">
      <w:pPr>
        <w:ind w:firstLine="708"/>
        <w:rPr>
          <w:lang w:val="bg-BG"/>
        </w:rPr>
      </w:pPr>
    </w:p>
    <w:p w:rsidR="0019710A" w:rsidRDefault="0019710A" w:rsidP="0019710A">
      <w:pPr>
        <w:ind w:firstLine="708"/>
        <w:rPr>
          <w:lang w:val="bg-BG"/>
        </w:rPr>
      </w:pPr>
    </w:p>
    <w:p w:rsidR="0019710A" w:rsidRDefault="0019710A" w:rsidP="0019710A">
      <w:pPr>
        <w:ind w:firstLine="708"/>
        <w:rPr>
          <w:lang w:val="bg-BG"/>
        </w:rPr>
      </w:pPr>
      <w:r>
        <w:rPr>
          <w:lang w:val="bg-BG"/>
        </w:rPr>
        <w:t>Съгл. чл. 124, ал.7 от ЗУТ и въз основа на гореизложените мотиви в заданието го</w:t>
      </w:r>
    </w:p>
    <w:p w:rsidR="0019710A" w:rsidRDefault="0019710A" w:rsidP="0019710A">
      <w:pPr>
        <w:rPr>
          <w:lang w:val="bg-BG"/>
        </w:rPr>
      </w:pPr>
    </w:p>
    <w:p w:rsidR="0019710A" w:rsidRDefault="0019710A" w:rsidP="0019710A">
      <w:pPr>
        <w:rPr>
          <w:lang w:val="bg-BG"/>
        </w:rPr>
      </w:pPr>
    </w:p>
    <w:p w:rsidR="0019710A" w:rsidRDefault="0019710A" w:rsidP="0019710A">
      <w:pPr>
        <w:rPr>
          <w:lang w:val="bg-BG"/>
        </w:rPr>
      </w:pPr>
    </w:p>
    <w:p w:rsidR="0019710A" w:rsidRPr="0019710A" w:rsidRDefault="0019710A" w:rsidP="0019710A">
      <w:pPr>
        <w:ind w:firstLine="0"/>
        <w:jc w:val="both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 Д О Б Р Я В А М……………</w:t>
      </w:r>
      <w:r w:rsidRPr="0019710A">
        <w:rPr>
          <w:b/>
          <w:sz w:val="36"/>
          <w:szCs w:val="36"/>
          <w:lang w:val="bg-BG"/>
        </w:rPr>
        <w:t>.................................................</w:t>
      </w:r>
    </w:p>
    <w:p w:rsidR="005E55CA" w:rsidRPr="00065925" w:rsidRDefault="005E55CA" w:rsidP="0019710A">
      <w:pPr>
        <w:jc w:val="both"/>
        <w:rPr>
          <w:szCs w:val="32"/>
          <w:lang w:val="bg-BG"/>
        </w:rPr>
      </w:pPr>
    </w:p>
    <w:sectPr w:rsidR="005E55CA" w:rsidRPr="00065925" w:rsidSect="00A313FF">
      <w:foot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EC" w:rsidRDefault="001B65EC" w:rsidP="003D4C1F">
      <w:r>
        <w:separator/>
      </w:r>
    </w:p>
  </w:endnote>
  <w:endnote w:type="continuationSeparator" w:id="0">
    <w:p w:rsidR="001B65EC" w:rsidRDefault="001B65EC" w:rsidP="003D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956562"/>
      <w:docPartObj>
        <w:docPartGallery w:val="Page Numbers (Bottom of Page)"/>
        <w:docPartUnique/>
      </w:docPartObj>
    </w:sdtPr>
    <w:sdtEndPr/>
    <w:sdtContent>
      <w:p w:rsidR="008E05C6" w:rsidRDefault="008E05C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5EC" w:rsidRPr="001B65EC">
          <w:rPr>
            <w:noProof/>
            <w:lang w:val="bg-BG"/>
          </w:rPr>
          <w:t>1</w:t>
        </w:r>
        <w:r>
          <w:fldChar w:fldCharType="end"/>
        </w:r>
      </w:p>
    </w:sdtContent>
  </w:sdt>
  <w:p w:rsidR="008E05C6" w:rsidRDefault="008E05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EC" w:rsidRDefault="001B65EC" w:rsidP="003D4C1F">
      <w:r>
        <w:separator/>
      </w:r>
    </w:p>
  </w:footnote>
  <w:footnote w:type="continuationSeparator" w:id="0">
    <w:p w:rsidR="001B65EC" w:rsidRDefault="001B65EC" w:rsidP="003D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2450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237C4E"/>
    <w:multiLevelType w:val="hybridMultilevel"/>
    <w:tmpl w:val="B41E54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A353A"/>
    <w:multiLevelType w:val="hybridMultilevel"/>
    <w:tmpl w:val="720C9EC4"/>
    <w:lvl w:ilvl="0" w:tplc="D83E526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05"/>
    <w:rsid w:val="00011F02"/>
    <w:rsid w:val="00032CD5"/>
    <w:rsid w:val="000550C7"/>
    <w:rsid w:val="00065925"/>
    <w:rsid w:val="00082289"/>
    <w:rsid w:val="000C6BF0"/>
    <w:rsid w:val="000D66F6"/>
    <w:rsid w:val="000E4027"/>
    <w:rsid w:val="000F5DF5"/>
    <w:rsid w:val="00101172"/>
    <w:rsid w:val="00130E3B"/>
    <w:rsid w:val="00132F9F"/>
    <w:rsid w:val="00153E2A"/>
    <w:rsid w:val="0019710A"/>
    <w:rsid w:val="001A0945"/>
    <w:rsid w:val="001B65EC"/>
    <w:rsid w:val="001C47F7"/>
    <w:rsid w:val="00202393"/>
    <w:rsid w:val="002207E4"/>
    <w:rsid w:val="00236F81"/>
    <w:rsid w:val="002C778A"/>
    <w:rsid w:val="002E4F51"/>
    <w:rsid w:val="00332906"/>
    <w:rsid w:val="00343BCA"/>
    <w:rsid w:val="003659CE"/>
    <w:rsid w:val="00391AA2"/>
    <w:rsid w:val="003D2AE0"/>
    <w:rsid w:val="003D44E6"/>
    <w:rsid w:val="003D4C1F"/>
    <w:rsid w:val="004158E3"/>
    <w:rsid w:val="00454771"/>
    <w:rsid w:val="00471513"/>
    <w:rsid w:val="00473FF4"/>
    <w:rsid w:val="004807CB"/>
    <w:rsid w:val="004C3F34"/>
    <w:rsid w:val="004C5645"/>
    <w:rsid w:val="004D703F"/>
    <w:rsid w:val="004D757D"/>
    <w:rsid w:val="004F23AF"/>
    <w:rsid w:val="00510047"/>
    <w:rsid w:val="00513E73"/>
    <w:rsid w:val="0056043D"/>
    <w:rsid w:val="00571AA1"/>
    <w:rsid w:val="005E55CA"/>
    <w:rsid w:val="005F166E"/>
    <w:rsid w:val="00632F1E"/>
    <w:rsid w:val="00636C2D"/>
    <w:rsid w:val="00641205"/>
    <w:rsid w:val="00642261"/>
    <w:rsid w:val="00661065"/>
    <w:rsid w:val="00661C38"/>
    <w:rsid w:val="006913C8"/>
    <w:rsid w:val="006F17C0"/>
    <w:rsid w:val="00700DAC"/>
    <w:rsid w:val="00756B60"/>
    <w:rsid w:val="007625BB"/>
    <w:rsid w:val="00771326"/>
    <w:rsid w:val="00792C41"/>
    <w:rsid w:val="007C4B90"/>
    <w:rsid w:val="007C4BF6"/>
    <w:rsid w:val="007F0E58"/>
    <w:rsid w:val="007F7F11"/>
    <w:rsid w:val="00806284"/>
    <w:rsid w:val="00816180"/>
    <w:rsid w:val="00824960"/>
    <w:rsid w:val="00844876"/>
    <w:rsid w:val="0087365D"/>
    <w:rsid w:val="0087549D"/>
    <w:rsid w:val="00875963"/>
    <w:rsid w:val="008E05C6"/>
    <w:rsid w:val="00900D17"/>
    <w:rsid w:val="009018EB"/>
    <w:rsid w:val="009100A5"/>
    <w:rsid w:val="009510DB"/>
    <w:rsid w:val="00953437"/>
    <w:rsid w:val="0099113B"/>
    <w:rsid w:val="009D3706"/>
    <w:rsid w:val="00A00F2D"/>
    <w:rsid w:val="00A313FF"/>
    <w:rsid w:val="00A3470C"/>
    <w:rsid w:val="00A57A15"/>
    <w:rsid w:val="00A657CC"/>
    <w:rsid w:val="00AA069F"/>
    <w:rsid w:val="00AC5063"/>
    <w:rsid w:val="00B00914"/>
    <w:rsid w:val="00B27C6C"/>
    <w:rsid w:val="00B34D5E"/>
    <w:rsid w:val="00B8267C"/>
    <w:rsid w:val="00BA3090"/>
    <w:rsid w:val="00BC198D"/>
    <w:rsid w:val="00BC561C"/>
    <w:rsid w:val="00BD190A"/>
    <w:rsid w:val="00C51C4B"/>
    <w:rsid w:val="00CA283E"/>
    <w:rsid w:val="00CB1019"/>
    <w:rsid w:val="00CC0138"/>
    <w:rsid w:val="00CD67BF"/>
    <w:rsid w:val="00CD6FD6"/>
    <w:rsid w:val="00CE4912"/>
    <w:rsid w:val="00D122FB"/>
    <w:rsid w:val="00D35684"/>
    <w:rsid w:val="00D409F7"/>
    <w:rsid w:val="00D418C9"/>
    <w:rsid w:val="00D57F9A"/>
    <w:rsid w:val="00D7149C"/>
    <w:rsid w:val="00D74F5C"/>
    <w:rsid w:val="00DA0DCD"/>
    <w:rsid w:val="00E02393"/>
    <w:rsid w:val="00E03ED1"/>
    <w:rsid w:val="00E15505"/>
    <w:rsid w:val="00E22A03"/>
    <w:rsid w:val="00E25C79"/>
    <w:rsid w:val="00E31B7E"/>
    <w:rsid w:val="00E35852"/>
    <w:rsid w:val="00E750A1"/>
    <w:rsid w:val="00E935C0"/>
    <w:rsid w:val="00E96483"/>
    <w:rsid w:val="00EF31DF"/>
    <w:rsid w:val="00F03A39"/>
    <w:rsid w:val="00F349D1"/>
    <w:rsid w:val="00F40855"/>
    <w:rsid w:val="00F42A88"/>
    <w:rsid w:val="00F50FCB"/>
    <w:rsid w:val="00F66692"/>
    <w:rsid w:val="00F72BC8"/>
    <w:rsid w:val="00F8100E"/>
    <w:rsid w:val="00F82937"/>
    <w:rsid w:val="00F86BFB"/>
    <w:rsid w:val="00FA6BC7"/>
    <w:rsid w:val="00F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75B06"/>
  <w15:docId w15:val="{9F853DC3-3F75-449B-90B5-2E68691C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80"/>
    <w:pPr>
      <w:ind w:firstLine="709"/>
    </w:pPr>
    <w:rPr>
      <w:sz w:val="32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00D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semiHidden/>
    <w:rsid w:val="00700DAC"/>
    <w:rPr>
      <w:rFonts w:asciiTheme="majorHAnsi" w:eastAsiaTheme="majorEastAsia" w:hAnsiTheme="majorHAnsi" w:cstheme="majorBidi"/>
      <w:b/>
      <w:bCs/>
      <w:i/>
      <w:iCs/>
      <w:sz w:val="28"/>
      <w:szCs w:val="28"/>
      <w:lang w:val="sr-Cyrl-CS" w:eastAsia="sr-Cyrl-CS"/>
    </w:rPr>
  </w:style>
  <w:style w:type="character" w:styleId="a3">
    <w:name w:val="Strong"/>
    <w:uiPriority w:val="22"/>
    <w:qFormat/>
    <w:rsid w:val="001C47F7"/>
    <w:rPr>
      <w:rFonts w:cs="Times New Roman"/>
      <w:b/>
      <w:bCs/>
    </w:rPr>
  </w:style>
  <w:style w:type="character" w:styleId="a4">
    <w:name w:val="Emphasis"/>
    <w:qFormat/>
    <w:rsid w:val="001C47F7"/>
    <w:rPr>
      <w:i/>
      <w:iCs/>
    </w:rPr>
  </w:style>
  <w:style w:type="paragraph" w:styleId="a5">
    <w:name w:val="List Paragraph"/>
    <w:basedOn w:val="a"/>
    <w:uiPriority w:val="34"/>
    <w:qFormat/>
    <w:rsid w:val="00700DAC"/>
    <w:pPr>
      <w:ind w:left="708"/>
    </w:pPr>
    <w:rPr>
      <w:lang w:val="sr-Cyrl-CS" w:eastAsia="sr-Cyrl-CS"/>
    </w:rPr>
  </w:style>
  <w:style w:type="paragraph" w:styleId="a6">
    <w:name w:val="Intense Quote"/>
    <w:basedOn w:val="a"/>
    <w:next w:val="a"/>
    <w:link w:val="a7"/>
    <w:uiPriority w:val="30"/>
    <w:qFormat/>
    <w:rsid w:val="00700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sr-Cyrl-CS" w:eastAsia="sr-Cyrl-CS"/>
    </w:rPr>
  </w:style>
  <w:style w:type="character" w:customStyle="1" w:styleId="a7">
    <w:name w:val="Интензивно цитиране Знак"/>
    <w:link w:val="a6"/>
    <w:uiPriority w:val="30"/>
    <w:rsid w:val="00700DAC"/>
    <w:rPr>
      <w:b/>
      <w:bCs/>
      <w:i/>
      <w:iCs/>
      <w:color w:val="4F81BD" w:themeColor="accent1"/>
      <w:sz w:val="24"/>
      <w:szCs w:val="24"/>
      <w:lang w:val="sr-Cyrl-CS" w:eastAsia="sr-Cyrl-CS"/>
    </w:rPr>
  </w:style>
  <w:style w:type="paragraph" w:customStyle="1" w:styleId="a8">
    <w:name w:val="рееееее"/>
    <w:basedOn w:val="a"/>
    <w:link w:val="a9"/>
    <w:qFormat/>
    <w:rsid w:val="001C47F7"/>
    <w:pPr>
      <w:tabs>
        <w:tab w:val="left" w:pos="10915"/>
      </w:tabs>
      <w:ind w:right="-48"/>
      <w:jc w:val="both"/>
    </w:pPr>
    <w:rPr>
      <w:b/>
      <w:sz w:val="36"/>
      <w:szCs w:val="36"/>
      <w:lang w:val="sr-Cyrl-CS" w:eastAsia="sr-Cyrl-C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9">
    <w:name w:val="рееееее Знак"/>
    <w:link w:val="a8"/>
    <w:rsid w:val="001C47F7"/>
    <w:rPr>
      <w:b/>
      <w:sz w:val="36"/>
      <w:szCs w:val="36"/>
      <w:lang w:val="sr-Cyrl-CS" w:eastAsia="sr-Cyrl-C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a">
    <w:name w:val="Balloon Text"/>
    <w:basedOn w:val="a"/>
    <w:link w:val="ab"/>
    <w:uiPriority w:val="99"/>
    <w:semiHidden/>
    <w:unhideWhenUsed/>
    <w:rsid w:val="004D703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4D703F"/>
    <w:rPr>
      <w:rFonts w:ascii="Tahoma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3D4C1F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3D4C1F"/>
    <w:rPr>
      <w:sz w:val="32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3D4C1F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3D4C1F"/>
    <w:rPr>
      <w:sz w:val="32"/>
      <w:szCs w:val="24"/>
      <w:lang w:val="en-US"/>
    </w:rPr>
  </w:style>
  <w:style w:type="paragraph" w:styleId="af0">
    <w:name w:val="Body Text"/>
    <w:basedOn w:val="a"/>
    <w:link w:val="af1"/>
    <w:uiPriority w:val="99"/>
    <w:rsid w:val="00513E73"/>
    <w:pPr>
      <w:tabs>
        <w:tab w:val="left" w:pos="360"/>
      </w:tabs>
      <w:ind w:right="-1080" w:firstLine="0"/>
    </w:pPr>
    <w:rPr>
      <w:rFonts w:eastAsia="SimSun"/>
      <w:sz w:val="36"/>
      <w:lang w:val="bg-BG"/>
    </w:rPr>
  </w:style>
  <w:style w:type="character" w:customStyle="1" w:styleId="af1">
    <w:name w:val="Основен текст Знак"/>
    <w:basedOn w:val="a0"/>
    <w:link w:val="af0"/>
    <w:uiPriority w:val="99"/>
    <w:rsid w:val="00513E73"/>
    <w:rPr>
      <w:rFonts w:eastAsia="SimSun"/>
      <w:sz w:val="36"/>
      <w:szCs w:val="24"/>
    </w:rPr>
  </w:style>
  <w:style w:type="paragraph" w:customStyle="1" w:styleId="af2">
    <w:name w:val="точки"/>
    <w:basedOn w:val="a"/>
    <w:qFormat/>
    <w:rsid w:val="007625BB"/>
    <w:pPr>
      <w:spacing w:line="288" w:lineRule="auto"/>
      <w:ind w:left="562" w:firstLine="432"/>
      <w:jc w:val="both"/>
    </w:pPr>
    <w:rPr>
      <w:rFonts w:ascii="TmsCyr" w:eastAsia="MS Mincho" w:hAnsi="TmsCyr"/>
      <w:b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Name1</dc:creator>
  <cp:lastModifiedBy>Христо Христов</cp:lastModifiedBy>
  <cp:revision>2</cp:revision>
  <cp:lastPrinted>2015-07-24T08:51:00Z</cp:lastPrinted>
  <dcterms:created xsi:type="dcterms:W3CDTF">2024-08-12T11:17:00Z</dcterms:created>
  <dcterms:modified xsi:type="dcterms:W3CDTF">2024-08-12T11:17:00Z</dcterms:modified>
</cp:coreProperties>
</file>