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0EA" w:rsidRDefault="00EC40EA" w:rsidP="00A60CAA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0877F3" w:rsidRDefault="00D34652" w:rsidP="00A60CAA">
      <w:pPr>
        <w:pStyle w:val="a3"/>
        <w:spacing w:before="0" w:beforeAutospacing="0" w:after="0" w:afterAutospacing="0"/>
        <w:jc w:val="center"/>
        <w:rPr>
          <w:rStyle w:val="a4"/>
        </w:rPr>
      </w:pPr>
      <w:r w:rsidRPr="00A60CAA">
        <w:rPr>
          <w:rStyle w:val="a4"/>
        </w:rPr>
        <w:t>НАРЕДБА</w:t>
      </w:r>
      <w:r w:rsidR="00D16867">
        <w:rPr>
          <w:rStyle w:val="a4"/>
        </w:rPr>
        <w:t xml:space="preserve"> № 32</w:t>
      </w:r>
      <w:r w:rsidR="006C22A6">
        <w:rPr>
          <w:rStyle w:val="a4"/>
        </w:rPr>
        <w:t xml:space="preserve"> </w:t>
      </w:r>
    </w:p>
    <w:p w:rsidR="00D34652" w:rsidRPr="00A60CAA" w:rsidRDefault="00D34652" w:rsidP="00A60CAA">
      <w:pPr>
        <w:pStyle w:val="a3"/>
        <w:spacing w:before="0" w:beforeAutospacing="0" w:after="0" w:afterAutospacing="0"/>
        <w:jc w:val="center"/>
        <w:rPr>
          <w:rStyle w:val="a4"/>
        </w:rPr>
      </w:pPr>
      <w:r w:rsidRPr="00A60CAA">
        <w:rPr>
          <w:rStyle w:val="a4"/>
        </w:rPr>
        <w:t xml:space="preserve">ЗА </w:t>
      </w:r>
      <w:r w:rsidRPr="00A60CAA">
        <w:rPr>
          <w:b/>
          <w:highlight w:val="white"/>
          <w:shd w:val="clear" w:color="auto" w:fill="FEFEFE"/>
        </w:rPr>
        <w:t xml:space="preserve">ОПРЕДЕЛЯНЕ ОБЕМА НА ЖИВОТНОВЪДНАТА ДЕЙНОСТ И МЕСТАТА ЗА ОТГЛЕЖДАНЕ НА СЕЛСКОСТОПАНСКИ </w:t>
      </w:r>
      <w:r w:rsidRPr="00A60CAA">
        <w:rPr>
          <w:rStyle w:val="a4"/>
        </w:rPr>
        <w:t>Ж</w:t>
      </w:r>
      <w:r w:rsidR="0055747E" w:rsidRPr="00A60CAA">
        <w:rPr>
          <w:rStyle w:val="a4"/>
        </w:rPr>
        <w:t>ИВОТНИ НА ТЕРИТОРИЯТА НА ОБЩИНА РАЗГРАД</w:t>
      </w:r>
    </w:p>
    <w:p w:rsidR="00D34652" w:rsidRPr="00A60CAA" w:rsidRDefault="00D34652" w:rsidP="00A60CAA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D34652" w:rsidRPr="00A60CAA" w:rsidRDefault="00D34652" w:rsidP="00A60CAA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D34652" w:rsidRPr="00A60CAA" w:rsidRDefault="00D34652" w:rsidP="00A60CAA">
      <w:pPr>
        <w:pStyle w:val="a3"/>
        <w:spacing w:before="0" w:beforeAutospacing="0" w:after="0" w:afterAutospacing="0"/>
        <w:jc w:val="center"/>
        <w:rPr>
          <w:rStyle w:val="a4"/>
        </w:rPr>
      </w:pPr>
      <w:r w:rsidRPr="00A60CAA">
        <w:rPr>
          <w:rStyle w:val="a4"/>
        </w:rPr>
        <w:t>РАЗДЕЛ І</w:t>
      </w:r>
    </w:p>
    <w:p w:rsidR="00D34652" w:rsidRPr="00A60CAA" w:rsidRDefault="00D34652" w:rsidP="00A60CAA">
      <w:pPr>
        <w:pStyle w:val="a3"/>
        <w:spacing w:before="0" w:beforeAutospacing="0" w:after="0" w:afterAutospacing="0"/>
        <w:jc w:val="center"/>
        <w:rPr>
          <w:rStyle w:val="a4"/>
        </w:rPr>
      </w:pPr>
      <w:r w:rsidRPr="00A60CAA">
        <w:rPr>
          <w:rStyle w:val="a4"/>
        </w:rPr>
        <w:t>ОБЩИ ПОЛОЖЕНИЯ</w:t>
      </w:r>
    </w:p>
    <w:p w:rsidR="00D34652" w:rsidRPr="00A60CAA" w:rsidRDefault="00D34652" w:rsidP="00A60CAA">
      <w:pPr>
        <w:pStyle w:val="a3"/>
        <w:spacing w:before="0" w:beforeAutospacing="0" w:after="0" w:afterAutospacing="0"/>
        <w:jc w:val="both"/>
      </w:pPr>
    </w:p>
    <w:p w:rsidR="00F83BF4" w:rsidRPr="00A60CAA" w:rsidRDefault="00F83BF4" w:rsidP="00A60CAA">
      <w:pPr>
        <w:pStyle w:val="a3"/>
        <w:spacing w:before="0" w:beforeAutospacing="0" w:after="0" w:afterAutospacing="0"/>
        <w:ind w:firstLine="567"/>
        <w:jc w:val="both"/>
      </w:pPr>
    </w:p>
    <w:p w:rsidR="00F83BF4" w:rsidRPr="00A60CAA" w:rsidRDefault="00F83BF4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Чл.1(1)</w:t>
      </w:r>
      <w:r w:rsidRPr="00A60CAA">
        <w:t xml:space="preserve"> Тази наредба определя обема на животновъдната дейност и местата за отглеждане на селскостопански животни в населените места и селищните образувания на територията на Община Разград, както и ограниченията и забраните за отглеждането им. </w:t>
      </w:r>
    </w:p>
    <w:p w:rsidR="00B1516B" w:rsidRPr="00A60CAA" w:rsidRDefault="00F83BF4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(2)</w:t>
      </w:r>
      <w:r w:rsidRPr="00A60CAA">
        <w:t xml:space="preserve"> В границите на регулация на населените</w:t>
      </w:r>
      <w:r w:rsidR="00645B47" w:rsidRPr="00A60CAA">
        <w:t xml:space="preserve"> места на територията на Община Разград</w:t>
      </w:r>
      <w:r w:rsidRPr="00A60CAA">
        <w:t xml:space="preserve"> е позволено отглеждането на селскостопански животни само за лични нужди. </w:t>
      </w:r>
      <w:r w:rsidR="00B1516B" w:rsidRPr="00A60CAA">
        <w:t xml:space="preserve">   </w:t>
      </w:r>
    </w:p>
    <w:p w:rsidR="00F83BF4" w:rsidRPr="00A60CAA" w:rsidRDefault="00F83BF4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(3)</w:t>
      </w:r>
      <w:r w:rsidRPr="00A60CAA">
        <w:t xml:space="preserve"> Отглеждането на селскостопански животни за стопанс</w:t>
      </w:r>
      <w:r w:rsidR="00645B47" w:rsidRPr="00A60CAA">
        <w:t>ки цели на територията на Община Разград</w:t>
      </w:r>
      <w:r w:rsidRPr="00A60CAA">
        <w:t xml:space="preserve"> се извършва извън границите на регулация на населените места, съгласно разпоредбите на Наредба № 44 от 20 април 2006 г. за ветеринарномедицинските изисквания към животновъдните обекти. </w:t>
      </w:r>
    </w:p>
    <w:p w:rsidR="00F83BF4" w:rsidRPr="00A60CAA" w:rsidRDefault="000877F3" w:rsidP="00A60CAA">
      <w:pPr>
        <w:pStyle w:val="a3"/>
        <w:spacing w:before="0" w:beforeAutospacing="0" w:after="0" w:afterAutospacing="0"/>
        <w:ind w:firstLine="567"/>
        <w:jc w:val="both"/>
      </w:pPr>
      <w:r>
        <w:rPr>
          <w:b/>
        </w:rPr>
        <w:t xml:space="preserve">Чл. 2(1) </w:t>
      </w:r>
      <w:r w:rsidR="00F83BF4" w:rsidRPr="006767BB">
        <w:t>Наредбата не се от</w:t>
      </w:r>
      <w:r w:rsidR="00645B47" w:rsidRPr="006767BB">
        <w:t xml:space="preserve">нася за отглеждане на животни - </w:t>
      </w:r>
      <w:r w:rsidR="00F83BF4" w:rsidRPr="006767BB">
        <w:t xml:space="preserve">компаньони, домашни любимци и лицензирани приюти за безстопанствени животни. </w:t>
      </w:r>
    </w:p>
    <w:p w:rsidR="00F83BF4" w:rsidRPr="00A60CAA" w:rsidRDefault="000877F3" w:rsidP="00A60CAA">
      <w:pPr>
        <w:pStyle w:val="a3"/>
        <w:spacing w:before="0" w:beforeAutospacing="0" w:after="0" w:afterAutospacing="0"/>
        <w:ind w:firstLine="567"/>
        <w:jc w:val="both"/>
      </w:pPr>
      <w:r>
        <w:rPr>
          <w:b/>
        </w:rPr>
        <w:t>(</w:t>
      </w:r>
      <w:r w:rsidR="00F83BF4" w:rsidRPr="00A60CAA">
        <w:rPr>
          <w:b/>
        </w:rPr>
        <w:t>2</w:t>
      </w:r>
      <w:r>
        <w:rPr>
          <w:b/>
        </w:rPr>
        <w:t>)</w:t>
      </w:r>
      <w:r w:rsidR="00F83BF4" w:rsidRPr="00A60CAA">
        <w:t xml:space="preserve"> Отглеждането на пчелни семейства се извършва в съответствие с разпоредбите на Закона за пчеларството. </w:t>
      </w:r>
    </w:p>
    <w:p w:rsidR="00F83BF4" w:rsidRPr="00A60CAA" w:rsidRDefault="000877F3" w:rsidP="00A60CAA">
      <w:pPr>
        <w:pStyle w:val="a3"/>
        <w:spacing w:before="0" w:beforeAutospacing="0" w:after="0" w:afterAutospacing="0"/>
        <w:ind w:firstLine="567"/>
        <w:jc w:val="both"/>
      </w:pPr>
      <w:r>
        <w:rPr>
          <w:b/>
        </w:rPr>
        <w:t>(</w:t>
      </w:r>
      <w:r w:rsidR="00F83BF4" w:rsidRPr="00A60CAA">
        <w:rPr>
          <w:b/>
        </w:rPr>
        <w:t>3</w:t>
      </w:r>
      <w:r>
        <w:rPr>
          <w:b/>
        </w:rPr>
        <w:t>)</w:t>
      </w:r>
      <w:r w:rsidR="00F83BF4" w:rsidRPr="00A60CAA">
        <w:t xml:space="preserve"> Отглеждането на всички останали животни, за които се изисква специално разрешение от РИОСВ (охлюви, земноводни, влечуги, калифорнийски червеи и др.), се извършва след получаване на съответното разрешително.</w:t>
      </w:r>
    </w:p>
    <w:p w:rsidR="00F83BF4" w:rsidRPr="00A60CAA" w:rsidRDefault="00F83BF4" w:rsidP="00A60CAA">
      <w:pPr>
        <w:pStyle w:val="a3"/>
        <w:spacing w:before="0" w:beforeAutospacing="0" w:after="0" w:afterAutospacing="0"/>
        <w:ind w:firstLine="567"/>
        <w:jc w:val="both"/>
      </w:pPr>
    </w:p>
    <w:p w:rsidR="00F83BF4" w:rsidRPr="00A60CAA" w:rsidRDefault="00F83BF4" w:rsidP="00A60CAA">
      <w:pPr>
        <w:pStyle w:val="a3"/>
        <w:spacing w:before="0" w:beforeAutospacing="0" w:after="0" w:afterAutospacing="0"/>
        <w:ind w:firstLine="567"/>
        <w:jc w:val="both"/>
      </w:pPr>
    </w:p>
    <w:p w:rsidR="00287F2A" w:rsidRPr="00A60CAA" w:rsidRDefault="00287F2A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t>РАЗДЕЛ ІІ</w:t>
      </w:r>
    </w:p>
    <w:p w:rsidR="00287F2A" w:rsidRPr="00A60CAA" w:rsidRDefault="00287F2A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t>ОТГЛЕЖДАНЕ НА СЕЛСКОСТОПАНСКИ ЖИВОТНИ ЗА ЛИЧНИ НУЖДИ НА ТЕРИТОРИЯТА НА НАСЕЛЕНИТЕ МЕСТА В ОБЩИНА РАЗГРАД</w:t>
      </w:r>
    </w:p>
    <w:p w:rsidR="00287F2A" w:rsidRPr="00A60CAA" w:rsidRDefault="00287F2A" w:rsidP="00A60CAA">
      <w:pPr>
        <w:pStyle w:val="a3"/>
        <w:spacing w:before="0" w:beforeAutospacing="0" w:after="0" w:afterAutospacing="0"/>
        <w:ind w:firstLine="567"/>
        <w:jc w:val="both"/>
      </w:pPr>
    </w:p>
    <w:p w:rsidR="008F3724" w:rsidRPr="00C27E77" w:rsidRDefault="00287F2A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 xml:space="preserve">Чл. </w:t>
      </w:r>
      <w:r w:rsidR="00ED0E0E" w:rsidRPr="00C27E77">
        <w:rPr>
          <w:b/>
        </w:rPr>
        <w:t>3</w:t>
      </w:r>
      <w:r w:rsidRPr="00C27E77">
        <w:rPr>
          <w:b/>
        </w:rPr>
        <w:t>.</w:t>
      </w:r>
      <w:r w:rsidRPr="00C27E77">
        <w:t xml:space="preserve"> </w:t>
      </w:r>
      <w:r w:rsidRPr="00C27E77">
        <w:rPr>
          <w:b/>
        </w:rPr>
        <w:t>(1)</w:t>
      </w:r>
      <w:r w:rsidRPr="00C27E77">
        <w:t xml:space="preserve"> За нуждите на тази наред</w:t>
      </w:r>
      <w:r w:rsidR="008F3724" w:rsidRPr="00C27E77">
        <w:t xml:space="preserve">ба територията на общината се районира както следва: </w:t>
      </w:r>
    </w:p>
    <w:p w:rsidR="00CE3635" w:rsidRPr="00C27E77" w:rsidRDefault="008F3724" w:rsidP="00CE3635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C27E77">
        <w:t>П</w:t>
      </w:r>
      <w:r w:rsidR="00CE3635" w:rsidRPr="00C27E77">
        <w:t>ърви градски район – А и Б;</w:t>
      </w:r>
    </w:p>
    <w:p w:rsidR="00CE3635" w:rsidRPr="00C27E77" w:rsidRDefault="00CE3635" w:rsidP="00CE3635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C27E77">
        <w:t>Втори градски район;</w:t>
      </w:r>
    </w:p>
    <w:p w:rsidR="00CE3635" w:rsidRPr="00C27E77" w:rsidRDefault="00CE3635" w:rsidP="00CE3635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C27E77">
        <w:t>Трети градски район А, Б, и В;</w:t>
      </w:r>
    </w:p>
    <w:p w:rsidR="008F3724" w:rsidRPr="00C27E77" w:rsidRDefault="00CE3635" w:rsidP="00CE3635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 w:rsidRPr="00C27E77">
        <w:t>Четвърти район;</w:t>
      </w:r>
      <w:r w:rsidR="008F3724" w:rsidRPr="00C27E77">
        <w:t xml:space="preserve"> </w:t>
      </w:r>
    </w:p>
    <w:p w:rsidR="00CE3635" w:rsidRPr="0030691F" w:rsidRDefault="00CE3635" w:rsidP="00A60CAA">
      <w:pPr>
        <w:pStyle w:val="a3"/>
        <w:spacing w:before="0" w:beforeAutospacing="0" w:after="0" w:afterAutospacing="0"/>
        <w:ind w:firstLine="567"/>
        <w:jc w:val="both"/>
        <w:rPr>
          <w:lang w:val="en-US"/>
        </w:rPr>
      </w:pPr>
      <w:r w:rsidRPr="00C27E77">
        <w:rPr>
          <w:b/>
        </w:rPr>
        <w:t>(2)</w:t>
      </w:r>
      <w:r>
        <w:t xml:space="preserve"> Гран</w:t>
      </w:r>
      <w:r w:rsidR="00910F98">
        <w:t>иците на районите по ал. 1 са определен</w:t>
      </w:r>
      <w:r>
        <w:t>и в Приложение № 1, което е неразделна част от наредбата.</w:t>
      </w:r>
    </w:p>
    <w:p w:rsidR="008F3724" w:rsidRPr="00880B45" w:rsidRDefault="00C66986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(3)</w:t>
      </w:r>
      <w:r w:rsidR="008F3724" w:rsidRPr="00A60CAA">
        <w:rPr>
          <w:color w:val="FF0000"/>
        </w:rPr>
        <w:t xml:space="preserve"> </w:t>
      </w:r>
      <w:r w:rsidR="00910F98">
        <w:t>Четвърти район</w:t>
      </w:r>
      <w:r w:rsidR="008F3724" w:rsidRPr="007A59FD">
        <w:t xml:space="preserve">: </w:t>
      </w:r>
      <w:r w:rsidR="00910F98">
        <w:t>в</w:t>
      </w:r>
      <w:r w:rsidR="008F3724" w:rsidRPr="007A59FD">
        <w:t>ключва всички населени места с изключение на гр.</w:t>
      </w:r>
      <w:r w:rsidR="00FB4252" w:rsidRPr="007A59FD">
        <w:t xml:space="preserve"> </w:t>
      </w:r>
      <w:r w:rsidR="008F3724" w:rsidRPr="007A59FD">
        <w:t>Разград, включени в административните граници на Община Разград, в рамките, установени в регулационните планове на посочените села, включващи вси</w:t>
      </w:r>
      <w:r w:rsidR="006767BB" w:rsidRPr="007A59FD">
        <w:t>чки жилищни и паркови територии и</w:t>
      </w:r>
      <w:r w:rsidR="006767BB">
        <w:rPr>
          <w:color w:val="FF0000"/>
        </w:rPr>
        <w:t xml:space="preserve"> </w:t>
      </w:r>
      <w:r w:rsidR="007F57E3" w:rsidRPr="00880B45">
        <w:t xml:space="preserve">земите по </w:t>
      </w:r>
      <w:r w:rsidR="006767BB" w:rsidRPr="00880B45">
        <w:t>§</w:t>
      </w:r>
      <w:r w:rsidR="007F57E3" w:rsidRPr="00880B45">
        <w:t xml:space="preserve"> 4 от ПЗР на Закон за собствеността и ползването на земеделските земи. </w:t>
      </w:r>
    </w:p>
    <w:p w:rsidR="00A53B28" w:rsidRPr="007A59FD" w:rsidRDefault="00287F2A" w:rsidP="00A60CAA">
      <w:pPr>
        <w:pStyle w:val="a3"/>
        <w:spacing w:before="0" w:beforeAutospacing="0" w:after="0" w:afterAutospacing="0"/>
        <w:ind w:firstLine="567"/>
        <w:jc w:val="both"/>
      </w:pPr>
      <w:r w:rsidRPr="007A59FD">
        <w:rPr>
          <w:b/>
        </w:rPr>
        <w:t xml:space="preserve">Чл. </w:t>
      </w:r>
      <w:r w:rsidR="00ED0E0E">
        <w:rPr>
          <w:b/>
        </w:rPr>
        <w:t>4</w:t>
      </w:r>
      <w:r w:rsidRPr="007A59FD">
        <w:rPr>
          <w:b/>
        </w:rPr>
        <w:t>.</w:t>
      </w:r>
      <w:r w:rsidRPr="007A59FD">
        <w:t xml:space="preserve"> Забранява се отглеждане</w:t>
      </w:r>
      <w:r w:rsidR="00006E90" w:rsidRPr="007A59FD">
        <w:t xml:space="preserve">то на селскостопански животни в първи </w:t>
      </w:r>
      <w:r w:rsidR="007A59FD" w:rsidRPr="007A59FD">
        <w:t xml:space="preserve">и </w:t>
      </w:r>
      <w:r w:rsidR="007A59FD" w:rsidRPr="0047663D">
        <w:t>втори</w:t>
      </w:r>
      <w:r w:rsidR="007A59FD" w:rsidRPr="007A59FD">
        <w:t xml:space="preserve"> </w:t>
      </w:r>
      <w:r w:rsidR="00006E90" w:rsidRPr="007A59FD">
        <w:t>градски район, както и в парцели граничещи по регулация с детски градини, училища и болнични заведения.</w:t>
      </w:r>
    </w:p>
    <w:p w:rsidR="00DF0FFD" w:rsidRPr="00C27E77" w:rsidRDefault="00765A9D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 xml:space="preserve">Чл. </w:t>
      </w:r>
      <w:r w:rsidR="00C66986" w:rsidRPr="00C27E77">
        <w:rPr>
          <w:b/>
        </w:rPr>
        <w:t>5</w:t>
      </w:r>
      <w:r w:rsidRPr="00C27E77">
        <w:rPr>
          <w:b/>
        </w:rPr>
        <w:t>.</w:t>
      </w:r>
      <w:r w:rsidRPr="00C27E77">
        <w:t xml:space="preserve"> В трети градски район</w:t>
      </w:r>
      <w:r w:rsidR="00E352CD" w:rsidRPr="00C27E77">
        <w:t xml:space="preserve"> А, Б и В</w:t>
      </w:r>
      <w:r w:rsidRPr="00C27E77">
        <w:t xml:space="preserve"> </w:t>
      </w:r>
      <w:r w:rsidR="00DF0FFD" w:rsidRPr="00C27E77">
        <w:t xml:space="preserve">се разрешава отглеждането </w:t>
      </w:r>
      <w:r w:rsidR="00E352CD" w:rsidRPr="00C27E77">
        <w:t xml:space="preserve">на селскостопански животни в личните стопанства на физически лица </w:t>
      </w:r>
      <w:r w:rsidR="00DF0FFD" w:rsidRPr="00C27E77">
        <w:t xml:space="preserve">за лични нужди до: </w:t>
      </w:r>
    </w:p>
    <w:p w:rsidR="00E352CD" w:rsidRPr="00C27E77" w:rsidRDefault="00E352CD" w:rsidP="00ED0E0E">
      <w:pPr>
        <w:pStyle w:val="a3"/>
        <w:spacing w:before="0" w:beforeAutospacing="0" w:after="0" w:afterAutospacing="0"/>
        <w:ind w:left="567"/>
        <w:jc w:val="both"/>
      </w:pPr>
      <w:r w:rsidRPr="00C27E77">
        <w:lastRenderedPageBreak/>
        <w:t>1. два броя едри преживни животни (ЕПЖ) и приплодите им до 12-месечна възраст;</w:t>
      </w:r>
    </w:p>
    <w:p w:rsidR="00E352CD" w:rsidRPr="00C27E77" w:rsidRDefault="00E352CD" w:rsidP="00ED0E0E">
      <w:pPr>
        <w:pStyle w:val="a3"/>
        <w:spacing w:before="0" w:beforeAutospacing="0" w:after="0" w:afterAutospacing="0"/>
        <w:ind w:left="567"/>
        <w:jc w:val="both"/>
      </w:pPr>
      <w:r w:rsidRPr="00C27E77">
        <w:t>2. десет броя дребни преживни (ДПЖ) с приплодите им до 9-месечна възраст;</w:t>
      </w:r>
    </w:p>
    <w:p w:rsidR="00E352CD" w:rsidRPr="00C27E77" w:rsidRDefault="00E352CD" w:rsidP="00ED0E0E">
      <w:pPr>
        <w:pStyle w:val="a3"/>
        <w:spacing w:before="0" w:beforeAutospacing="0" w:after="0" w:afterAutospacing="0"/>
        <w:ind w:left="567"/>
        <w:jc w:val="both"/>
      </w:pPr>
      <w:r w:rsidRPr="00C27E77">
        <w:t>3. три броя прасета за угояване, различни от свине майки и некастрирани нерези;</w:t>
      </w:r>
    </w:p>
    <w:p w:rsidR="00E352CD" w:rsidRPr="00C27E77" w:rsidRDefault="00E352CD" w:rsidP="00ED0E0E">
      <w:pPr>
        <w:pStyle w:val="a3"/>
        <w:spacing w:before="0" w:beforeAutospacing="0" w:after="0" w:afterAutospacing="0"/>
        <w:ind w:left="567"/>
        <w:jc w:val="both"/>
      </w:pPr>
      <w:r w:rsidRPr="00C27E77">
        <w:t>4. два броя еднокопитни и приплодите им до 12-месечна възраст;</w:t>
      </w:r>
    </w:p>
    <w:p w:rsidR="00E352CD" w:rsidRPr="00C27E77" w:rsidRDefault="00E352CD" w:rsidP="00ED0E0E">
      <w:pPr>
        <w:pStyle w:val="a3"/>
        <w:spacing w:before="0" w:beforeAutospacing="0" w:after="0" w:afterAutospacing="0"/>
        <w:ind w:left="567"/>
        <w:jc w:val="both"/>
      </w:pPr>
      <w:r w:rsidRPr="00C27E77">
        <w:t>5. десет възрастни зайци с приплодите им, но не повече от сто броя общо;</w:t>
      </w:r>
    </w:p>
    <w:p w:rsidR="00E352CD" w:rsidRPr="00C27E77" w:rsidRDefault="00E352CD" w:rsidP="00ED0E0E">
      <w:pPr>
        <w:pStyle w:val="a3"/>
        <w:spacing w:before="0" w:beforeAutospacing="0" w:after="0" w:afterAutospacing="0"/>
        <w:ind w:left="567"/>
        <w:jc w:val="both"/>
      </w:pPr>
      <w:r w:rsidRPr="00C27E77">
        <w:t>6. петдесет възрастни птици независимо от вида;</w:t>
      </w:r>
    </w:p>
    <w:p w:rsidR="00E5133D" w:rsidRPr="00C27E77" w:rsidRDefault="00E352CD" w:rsidP="00ED0E0E">
      <w:pPr>
        <w:pStyle w:val="a3"/>
        <w:spacing w:before="0" w:beforeAutospacing="0" w:after="0" w:afterAutospacing="0"/>
        <w:ind w:left="567"/>
        <w:jc w:val="both"/>
      </w:pPr>
      <w:r w:rsidRPr="00C27E77">
        <w:t>7. сто бройлера или подрастващи птици независимо от вида.</w:t>
      </w:r>
    </w:p>
    <w:p w:rsidR="00E352CD" w:rsidRPr="00C27E77" w:rsidRDefault="00E352CD" w:rsidP="00E352CD">
      <w:pPr>
        <w:pStyle w:val="a3"/>
        <w:spacing w:before="0" w:beforeAutospacing="0" w:after="0" w:afterAutospacing="0"/>
        <w:ind w:left="567"/>
        <w:jc w:val="both"/>
        <w:rPr>
          <w:b/>
        </w:rPr>
      </w:pPr>
    </w:p>
    <w:p w:rsidR="00420470" w:rsidRPr="00C27E77" w:rsidRDefault="00AC03C0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 xml:space="preserve">Чл. </w:t>
      </w:r>
      <w:r w:rsidR="00C66986" w:rsidRPr="00C27E77">
        <w:rPr>
          <w:b/>
        </w:rPr>
        <w:t>6</w:t>
      </w:r>
      <w:r w:rsidR="00842C8E" w:rsidRPr="00C27E77">
        <w:rPr>
          <w:b/>
        </w:rPr>
        <w:t>.</w:t>
      </w:r>
      <w:r w:rsidR="007E1B63" w:rsidRPr="00C27E77">
        <w:t xml:space="preserve"> За </w:t>
      </w:r>
      <w:r w:rsidR="00420470" w:rsidRPr="00C27E77">
        <w:t xml:space="preserve">четвърти </w:t>
      </w:r>
      <w:r w:rsidR="00842C8E" w:rsidRPr="00C27E77">
        <w:t>район</w:t>
      </w:r>
      <w:r w:rsidR="00420470" w:rsidRPr="00C27E77">
        <w:t xml:space="preserve"> се прилагат ограниченията, предвидени в чл.</w:t>
      </w:r>
      <w:r w:rsidR="00C66986" w:rsidRPr="00C27E77">
        <w:t>5</w:t>
      </w:r>
      <w:r w:rsidR="00420470" w:rsidRPr="00C27E77">
        <w:t>.</w:t>
      </w:r>
    </w:p>
    <w:p w:rsidR="00842C8E" w:rsidRPr="00A60CAA" w:rsidRDefault="00842C8E" w:rsidP="00A60CAA">
      <w:pPr>
        <w:pStyle w:val="a3"/>
        <w:spacing w:before="0" w:beforeAutospacing="0" w:after="0" w:afterAutospacing="0"/>
        <w:ind w:firstLine="567"/>
        <w:jc w:val="both"/>
        <w:rPr>
          <w:color w:val="FF0000"/>
        </w:rPr>
      </w:pPr>
    </w:p>
    <w:p w:rsidR="00160080" w:rsidRPr="00A60CAA" w:rsidRDefault="00160080" w:rsidP="00A60CAA">
      <w:pPr>
        <w:pStyle w:val="a3"/>
        <w:spacing w:before="0" w:beforeAutospacing="0" w:after="0" w:afterAutospacing="0"/>
        <w:ind w:firstLine="567"/>
        <w:jc w:val="both"/>
      </w:pPr>
    </w:p>
    <w:p w:rsidR="00160080" w:rsidRPr="00A60CAA" w:rsidRDefault="00AF3198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t>РАЗДЕЛ ІІI</w:t>
      </w:r>
    </w:p>
    <w:p w:rsidR="00AF3198" w:rsidRPr="00A60CAA" w:rsidRDefault="00AF3198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t xml:space="preserve">ПРАВА И ЗАДЪЛЖЕНИЯ НА КМЕТОВЕТЕ И КМЕТСКИТЕ </w:t>
      </w:r>
      <w:r w:rsidR="00160080" w:rsidRPr="00A60CAA">
        <w:rPr>
          <w:b/>
        </w:rPr>
        <w:t xml:space="preserve">    </w:t>
      </w:r>
      <w:r w:rsidRPr="00A60CAA">
        <w:rPr>
          <w:b/>
        </w:rPr>
        <w:t>НАМЕСТНИЦИ</w:t>
      </w:r>
    </w:p>
    <w:p w:rsidR="00160080" w:rsidRPr="00A60CAA" w:rsidRDefault="00160080" w:rsidP="00A60CAA">
      <w:pPr>
        <w:pStyle w:val="a3"/>
        <w:spacing w:before="0" w:beforeAutospacing="0" w:after="0" w:afterAutospacing="0"/>
        <w:ind w:firstLine="567"/>
        <w:jc w:val="both"/>
      </w:pPr>
    </w:p>
    <w:p w:rsidR="00AF3198" w:rsidRPr="00A60CAA" w:rsidRDefault="00AF3198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 xml:space="preserve">Чл. </w:t>
      </w:r>
      <w:r w:rsidR="00C66986">
        <w:rPr>
          <w:b/>
        </w:rPr>
        <w:t>7</w:t>
      </w:r>
      <w:r w:rsidRPr="00A60CAA">
        <w:rPr>
          <w:b/>
        </w:rPr>
        <w:t>.</w:t>
      </w:r>
      <w:r w:rsidRPr="00A60CAA">
        <w:t xml:space="preserve"> Кметовете и кметските наместници в общината: </w:t>
      </w:r>
    </w:p>
    <w:p w:rsidR="00AF3198" w:rsidRPr="00A60CAA" w:rsidRDefault="00AF3198" w:rsidP="00E83C91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1. Съдействат за изпълнението на мерките за профилактика, ограничаване и ликвидиране на болестите по животните; </w:t>
      </w:r>
    </w:p>
    <w:p w:rsidR="00AF3198" w:rsidRPr="00A60CAA" w:rsidRDefault="00AF3198" w:rsidP="00E83C91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2. Районират пасищата и водопоите в зависимост от </w:t>
      </w:r>
      <w:proofErr w:type="spellStart"/>
      <w:r w:rsidRPr="00A60CAA">
        <w:t>епизоотичната</w:t>
      </w:r>
      <w:proofErr w:type="spellEnd"/>
      <w:r w:rsidRPr="00A60CAA">
        <w:t xml:space="preserve"> о</w:t>
      </w:r>
      <w:r w:rsidR="00362684" w:rsidRPr="00A60CAA">
        <w:t xml:space="preserve">бстановка, а при необходимост - </w:t>
      </w:r>
      <w:r w:rsidRPr="00A60CAA">
        <w:t xml:space="preserve">забраняват използването им; </w:t>
      </w:r>
    </w:p>
    <w:p w:rsidR="00AF3198" w:rsidRPr="00A60CAA" w:rsidRDefault="00AF3198" w:rsidP="00E83C91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3. Предприемат мерки за недопускане на животни в депата за отпадъци; </w:t>
      </w:r>
    </w:p>
    <w:p w:rsidR="009B4A47" w:rsidRDefault="00AF3198" w:rsidP="00E83C91">
      <w:pPr>
        <w:pStyle w:val="a3"/>
        <w:spacing w:before="0" w:beforeAutospacing="0" w:after="0" w:afterAutospacing="0"/>
        <w:ind w:firstLine="567"/>
        <w:jc w:val="both"/>
      </w:pPr>
      <w:r w:rsidRPr="00A60CAA">
        <w:t>4. Организират събирането на умрелите безстопанствени животни</w:t>
      </w:r>
      <w:r w:rsidR="00DE1E2F">
        <w:t xml:space="preserve"> съгласно изискванията на Регламент (ЕО) № 1069/2009 на Европейския съюз и на Съвета от 21 октомври 2009 г. за установяване на здравни правила относно странични животински продукти и производни продукти, непредназна</w:t>
      </w:r>
      <w:r w:rsidR="006E2641">
        <w:t>чени за консумация от човека</w:t>
      </w:r>
      <w:r w:rsidR="009B4A47">
        <w:t xml:space="preserve"> и за отмяна на Регламент (ЕО) № 1774/2002 (Регламент за страничните животински продукти).</w:t>
      </w:r>
    </w:p>
    <w:p w:rsidR="00AF3198" w:rsidRPr="00860DC2" w:rsidRDefault="00AF3198" w:rsidP="00E83C91">
      <w:pPr>
        <w:pStyle w:val="a3"/>
        <w:spacing w:before="0" w:beforeAutospacing="0" w:after="0" w:afterAutospacing="0"/>
        <w:ind w:firstLine="567"/>
        <w:jc w:val="both"/>
        <w:rPr>
          <w:lang w:val="en-US"/>
        </w:rPr>
      </w:pPr>
      <w:r w:rsidRPr="00A60CAA">
        <w:t>5. Предприемат мерки за недопускане използване на общински пасища и места за водопой от животни, които не са идентифицирани и на които не са извършени мерките</w:t>
      </w:r>
      <w:r w:rsidR="00362684" w:rsidRPr="00A60CAA">
        <w:t xml:space="preserve"> </w:t>
      </w:r>
      <w:r w:rsidRPr="00A60CAA">
        <w:t xml:space="preserve">по държавната профилактична програма и по програмите за надзор и ликвидиране на болестите по животните; </w:t>
      </w:r>
    </w:p>
    <w:p w:rsidR="00AF3198" w:rsidRPr="00A60CAA" w:rsidRDefault="00AF3198" w:rsidP="00E83C91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6. Предприемат мерки за недопускане на свободно движение на животни по улиците на населените места; </w:t>
      </w:r>
    </w:p>
    <w:p w:rsidR="00AF3198" w:rsidRPr="00A60CAA" w:rsidRDefault="00AF3198" w:rsidP="00E83C91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7. </w:t>
      </w:r>
      <w:r w:rsidR="0047663D">
        <w:t>Кметът оп</w:t>
      </w:r>
      <w:r w:rsidRPr="00A60CAA">
        <w:t xml:space="preserve">ределя </w:t>
      </w:r>
      <w:r w:rsidR="0047663D">
        <w:t xml:space="preserve">със заповед </w:t>
      </w:r>
      <w:r w:rsidRPr="00A60CAA">
        <w:t xml:space="preserve">маршрута на движение на животните от сборни стада по улиците на населените места. </w:t>
      </w:r>
    </w:p>
    <w:p w:rsidR="00AF3198" w:rsidRPr="00A60CAA" w:rsidRDefault="00AF3198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 xml:space="preserve">Чл. </w:t>
      </w:r>
      <w:r w:rsidR="00C66986">
        <w:rPr>
          <w:b/>
        </w:rPr>
        <w:t>8</w:t>
      </w:r>
      <w:r w:rsidRPr="00A60CAA">
        <w:rPr>
          <w:b/>
        </w:rPr>
        <w:t>.</w:t>
      </w:r>
      <w:r w:rsidRPr="00A60CAA">
        <w:t xml:space="preserve"> Кметът на общината или упълномощени от него длъжностни лица</w:t>
      </w:r>
      <w:r w:rsidR="00C66986">
        <w:t>, кметовете на населените места и кметските наместници</w:t>
      </w:r>
      <w:r w:rsidRPr="00A60CAA">
        <w:t xml:space="preserve"> осъществяват контрол при отглеждането на селскостопански животни за: </w:t>
      </w:r>
    </w:p>
    <w:p w:rsidR="00AF3198" w:rsidRPr="00A60CAA" w:rsidRDefault="00AF3198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1.</w:t>
      </w:r>
      <w:r w:rsidR="006D3EC2" w:rsidRPr="00A60CAA">
        <w:t xml:space="preserve"> </w:t>
      </w:r>
      <w:r w:rsidRPr="00A60CAA">
        <w:t xml:space="preserve">Спазване на допустимия брой селскостопански животни за отглеждане в регулация на населените места; </w:t>
      </w:r>
    </w:p>
    <w:p w:rsidR="00AF3198" w:rsidRPr="00A60CAA" w:rsidRDefault="00AF3198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2.</w:t>
      </w:r>
      <w:r w:rsidR="006D3EC2" w:rsidRPr="00A60CAA">
        <w:t xml:space="preserve"> </w:t>
      </w:r>
      <w:r w:rsidRPr="00A60CAA">
        <w:t xml:space="preserve">Опазване на общински територии от замърсяване вследствие отглеждане на селскостопански животни; </w:t>
      </w:r>
    </w:p>
    <w:p w:rsidR="00DF0FFD" w:rsidRPr="00A60CAA" w:rsidRDefault="00AF3198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 xml:space="preserve">Чл. </w:t>
      </w:r>
      <w:r w:rsidR="00621D74">
        <w:rPr>
          <w:b/>
        </w:rPr>
        <w:t>9</w:t>
      </w:r>
      <w:r w:rsidRPr="00A60CAA">
        <w:rPr>
          <w:b/>
        </w:rPr>
        <w:t>.</w:t>
      </w:r>
      <w:r w:rsidRPr="00A60CAA">
        <w:t xml:space="preserve"> При из</w:t>
      </w:r>
      <w:r w:rsidR="00A3681B" w:rsidRPr="00A60CAA">
        <w:t xml:space="preserve">пълнение на задълженията по чл. </w:t>
      </w:r>
      <w:r w:rsidR="00B13DEA">
        <w:t>7</w:t>
      </w:r>
      <w:r w:rsidRPr="00A60CAA">
        <w:t xml:space="preserve"> и чл.</w:t>
      </w:r>
      <w:r w:rsidR="00A3681B" w:rsidRPr="00A60CAA">
        <w:t xml:space="preserve"> </w:t>
      </w:r>
      <w:r w:rsidR="00B13DEA">
        <w:t>8</w:t>
      </w:r>
      <w:r w:rsidRPr="00A60CAA">
        <w:t xml:space="preserve"> от настоящата наредба, Кметът на общината или упълномощени от него длъжностни лица, кметовете на кметства или кметските наместници съгласуват действията си с органите на РЗИ, РИОСВ, ОДБХ, МВР и други органи </w:t>
      </w:r>
      <w:r w:rsidR="00F0497E">
        <w:t>и институции, при необходимост</w:t>
      </w:r>
      <w:r w:rsidR="00B13DEA">
        <w:t>.</w:t>
      </w:r>
    </w:p>
    <w:p w:rsidR="00DF0FFD" w:rsidRPr="00A60CAA" w:rsidRDefault="00DF0FFD" w:rsidP="00A60CAA">
      <w:pPr>
        <w:pStyle w:val="a3"/>
        <w:spacing w:before="0" w:beforeAutospacing="0" w:after="0" w:afterAutospacing="0"/>
        <w:ind w:firstLine="567"/>
        <w:jc w:val="both"/>
      </w:pPr>
    </w:p>
    <w:p w:rsidR="00DF0FFD" w:rsidRPr="00A60CAA" w:rsidRDefault="00DF0FFD" w:rsidP="00A60CAA">
      <w:pPr>
        <w:pStyle w:val="a3"/>
        <w:spacing w:before="0" w:beforeAutospacing="0" w:after="0" w:afterAutospacing="0"/>
        <w:ind w:firstLine="567"/>
        <w:jc w:val="both"/>
      </w:pPr>
    </w:p>
    <w:p w:rsidR="0034667A" w:rsidRDefault="0034667A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</w:p>
    <w:p w:rsidR="00DD3F33" w:rsidRPr="00A60CAA" w:rsidRDefault="00DD3F33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t>РАЗДЕЛ IV</w:t>
      </w:r>
    </w:p>
    <w:p w:rsidR="00DF0FFD" w:rsidRPr="00A60CAA" w:rsidRDefault="00DD3F33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lastRenderedPageBreak/>
        <w:t>ПРАВА И ЗАДЪЛЖЕНИЯ НА ФИЗИЧЕСКИТЕ И ЮРИДИЧЕСКИ ЛИЦА ОТГЛЕЖДАЩИ СЕЛСКОСТОПАНСКИ ЖИВОТНИ ЗА ЛИЧНИ НУЖДИ</w:t>
      </w:r>
    </w:p>
    <w:p w:rsidR="00287F2A" w:rsidRPr="00A60CAA" w:rsidRDefault="00287F2A" w:rsidP="00A60CAA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287F2A" w:rsidRPr="00A60CAA" w:rsidRDefault="00287F2A" w:rsidP="00A60CAA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0</w:t>
      </w:r>
      <w:r w:rsidRPr="00A60CAA">
        <w:rPr>
          <w:b/>
        </w:rPr>
        <w:t>.</w:t>
      </w:r>
      <w:r w:rsidRPr="00A60CAA">
        <w:t xml:space="preserve"> На територията на Община Разград, физическите и юридически лица собственици на селскостопански животни са длъжни: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1. Да спазват изискванията за отглеждане на селскостопански животни, съгласно действащото законодателство на Република България</w:t>
      </w:r>
      <w:r w:rsidR="00860DC2">
        <w:rPr>
          <w:lang w:val="en-US"/>
        </w:rPr>
        <w:t xml:space="preserve"> </w:t>
      </w:r>
      <w:r w:rsidR="00860DC2">
        <w:t>и законодателството на Европейския съюз</w:t>
      </w:r>
      <w:r w:rsidRPr="00A60CAA">
        <w:t xml:space="preserve">;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2. В границите на регулация на населените места да отглеждат селскостопански животни само за лични нужди до максимално допустимия, в зависимост от вида, брой, определен в Раздел II на тази наредба;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3. Да осигуряват условията, грижите и вниманието, съобразени с естествените им нужди, според вида и породата им, а именно: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а) пространство за настаняване и оборудване, отговарящи на физиологичните и поведенческите особености на животните;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б) подходящ микроклимат - помещенията да са с подходяща температура, влажност и движение на въздуха, проветряване и осветление;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в) необходимите количества подходяща храна, вода, които да ги поддържат в добро здравословно състояние;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г) свободен достъп до местата за хранене и поене;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д) необходимото пространство и свобода на движение;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е) подходящи съдове за хранене и поене, поставени по начин, който не позволява замърсяването им и намалява до минимум агресивната конкуренция между животните;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4. Да ги </w:t>
      </w:r>
      <w:proofErr w:type="spellStart"/>
      <w:r w:rsidRPr="00A60CAA">
        <w:t>обезпаразитяват</w:t>
      </w:r>
      <w:proofErr w:type="spellEnd"/>
      <w:r w:rsidRPr="00A60CAA">
        <w:t xml:space="preserve">, ваксинират и да им осигуряват редовно профилактично и ветеринарномедицинско обслужване и незабавно лечение при заболяване или нараняване; </w:t>
      </w:r>
    </w:p>
    <w:p w:rsidR="00BA25C6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5. Да се грижат за здравето на животните, да ги п</w:t>
      </w:r>
      <w:r w:rsidR="00BA25C6" w:rsidRPr="00A60CAA">
        <w:t>редпазват от болка и страдание;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6. Да осигуряват наблюдение вър</w:t>
      </w:r>
      <w:r w:rsidR="00BA25C6" w:rsidRPr="00A60CAA">
        <w:t>ху здравословното им състояние.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1</w:t>
      </w:r>
      <w:r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Собствениците на селс</w:t>
      </w:r>
      <w:r w:rsidR="0046142D">
        <w:t>костопански животни (ЕПЖ, ДПЖ, с</w:t>
      </w:r>
      <w:r w:rsidRPr="00A60CAA">
        <w:t xml:space="preserve">вине и еднокопитни) са длъжни да предоставят животните си за идентификация по реда на </w:t>
      </w:r>
      <w:r w:rsidR="00DC09BB" w:rsidRPr="00A60CAA">
        <w:t xml:space="preserve">Закона за ветеринарно медицинската дейност /ЗВМД/ </w:t>
      </w:r>
      <w:r w:rsidRPr="00A60CAA">
        <w:t>и да регистрират в</w:t>
      </w:r>
      <w:r w:rsidR="00371C84" w:rsidRPr="00A60CAA">
        <w:t xml:space="preserve"> съответната Областна дирекция по безопасност на храните /ОДБХ/ </w:t>
      </w:r>
      <w:r w:rsidRPr="00A60CAA">
        <w:t xml:space="preserve">животновъдните си обекти.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Собствениците на животни по ал.</w:t>
      </w:r>
      <w:r w:rsidR="008957F3" w:rsidRPr="00A60CAA">
        <w:t xml:space="preserve"> 1 </w:t>
      </w:r>
      <w:r w:rsidRPr="00A60CAA">
        <w:t>са длъжни да ги идентифицират чрез поставяне на Индивидуален идентификатор одобрен от</w:t>
      </w:r>
      <w:r w:rsidR="008957F3" w:rsidRPr="00A60CAA">
        <w:t xml:space="preserve"> Българската агенция по безопасност на храните /БАБХ/ </w:t>
      </w:r>
      <w:r w:rsidRPr="00A60CAA">
        <w:t>и/или ветеринарномедицински паспорт, издаден от Областна дирекция по бе</w:t>
      </w:r>
      <w:r w:rsidR="008957F3" w:rsidRPr="00A60CAA">
        <w:t>зопасност на храните - Разград.</w:t>
      </w:r>
      <w:r w:rsidRPr="00A60CAA">
        <w:t xml:space="preserve"> </w:t>
      </w:r>
    </w:p>
    <w:p w:rsidR="0005588C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(3)</w:t>
      </w:r>
      <w:r w:rsidRPr="00A60CAA">
        <w:t xml:space="preserve"> Забранява се транспортирането на селскостопански животни да се извършва </w:t>
      </w:r>
      <w:r w:rsidR="003F5B10" w:rsidRPr="00A60CAA">
        <w:t xml:space="preserve">на територията на община Разград </w:t>
      </w:r>
      <w:r w:rsidRPr="00A60CAA">
        <w:t>без ветеринарномедицинско свидетелство, а за едрите п</w:t>
      </w:r>
      <w:r w:rsidR="003F5B10" w:rsidRPr="00A60CAA">
        <w:t xml:space="preserve">реживни и еднокопитни животни - </w:t>
      </w:r>
      <w:r w:rsidRPr="00A60CAA">
        <w:t xml:space="preserve">и с ветеринарномедицински паспорт. </w:t>
      </w:r>
    </w:p>
    <w:p w:rsidR="00287F2A" w:rsidRPr="00A60CAA" w:rsidRDefault="0005588C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(4)</w:t>
      </w:r>
      <w:r w:rsidRPr="00A60CAA">
        <w:t xml:space="preserve"> Животните се транспортират при условия, гарантиращи здравето, физиологичните и поведенческите им нужди в специализирани, лицензирани транспортни средства, а болни животни или животни, които са били в контакт с болни животни, само с писмено разпореждане на ветеринарен лекар.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2</w:t>
      </w:r>
      <w:r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Забранява се придвижването на неидентифицирани, съгласно разпоредбите на ЗВМД, едри преживни животни (ЕПЖ), дребни преживни животни (ДПЖ) и свине в населен</w:t>
      </w:r>
      <w:r w:rsidR="00AC47B9" w:rsidRPr="00A60CAA">
        <w:t>ите места на община Разград</w:t>
      </w:r>
      <w:r w:rsidRPr="00A60CAA">
        <w:t xml:space="preserve">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Забранява се движението на еднокопитни животни, използвани за животинска тяга на пътни превозни средства по улиците на населените места и републиканската пътна мрежа без да са идентифицирани и на които не са извършени мероприятията, предвидени в държавната профилактична програма. Движението на еднокопитните </w:t>
      </w:r>
      <w:r w:rsidRPr="00A60CAA">
        <w:lastRenderedPageBreak/>
        <w:t xml:space="preserve">животни, използвани за животинска тяга на пътни превозни средства се извършва само с поставена предпазна престилка.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3</w:t>
      </w:r>
      <w:r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Забранява се отглеждането на селскостопански животни в стопански постройки, в които не може да се осигурят санитарно-хигиенните, ветеринарномедицинските изисквания за отглеждане на съответния вид животни, не отговарят на нормативните изисквания за опазване на околната среда и които не са регистрирани като животновъдни обекти по реда на Закона за ветеринарномедицинската дейност.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Забранява се отглеждането на селскостопански животни в обекти, които са незаконни строежи по смисъла на</w:t>
      </w:r>
      <w:r w:rsidR="002F7EC8" w:rsidRPr="00A60CAA">
        <w:t xml:space="preserve"> Закона за устройство на територията /</w:t>
      </w:r>
      <w:r w:rsidRPr="00A60CAA">
        <w:t>ЗУТ</w:t>
      </w:r>
      <w:r w:rsidR="002F7EC8" w:rsidRPr="00A60CAA">
        <w:t xml:space="preserve">/ </w:t>
      </w:r>
      <w:r w:rsidRPr="00A60CAA">
        <w:t xml:space="preserve">или не се ползват по предназначение.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4</w:t>
      </w:r>
      <w:r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В населените места и селищн</w:t>
      </w:r>
      <w:r w:rsidR="006D65A7" w:rsidRPr="00A60CAA">
        <w:t xml:space="preserve">ите образувания на община Разград </w:t>
      </w:r>
      <w:r w:rsidRPr="00A60CAA">
        <w:t xml:space="preserve">се разрешава отглеждането на селскостопански животни в: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1. Заварени законни или търпими по смисъла на ЗУТ стопански постройки, които отговарят на санитарно-хигиенните, ветеринарномедицинските изисквания и на нормативните изисквания за опазване на околната среда. </w:t>
      </w:r>
    </w:p>
    <w:p w:rsidR="005673EE" w:rsidRPr="00A60CAA" w:rsidRDefault="006D65A7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2. </w:t>
      </w:r>
      <w:proofErr w:type="spellStart"/>
      <w:r w:rsidR="005673EE" w:rsidRPr="00A60CAA">
        <w:t>Новоизградени</w:t>
      </w:r>
      <w:proofErr w:type="spellEnd"/>
      <w:r w:rsidR="005673EE" w:rsidRPr="00A60CAA">
        <w:t xml:space="preserve"> стопански постройки по реда на ЗУТ и съответните подзаконови нормативни актове при спазване на санитарно-хигиенните, ветеринарномедицинските изисквания и на нормативните изисквания за опазване на околната среда.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Постройките за отглеждане на животни се изграждат след издадено разрешение за строеж.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5</w:t>
      </w:r>
      <w:r w:rsidRPr="00A60CAA">
        <w:rPr>
          <w:b/>
        </w:rPr>
        <w:t>.</w:t>
      </w:r>
      <w:r w:rsidRPr="00A60CAA">
        <w:t xml:space="preserve"> Стопанските сгради д</w:t>
      </w:r>
      <w:r w:rsidR="008C7AE4">
        <w:t>а се изграждат</w:t>
      </w:r>
      <w:r w:rsidR="008C7AE4">
        <w:rPr>
          <w:lang w:val="en-GB"/>
        </w:rPr>
        <w:t xml:space="preserve"> </w:t>
      </w:r>
      <w:r w:rsidR="008C7AE4">
        <w:t>и</w:t>
      </w:r>
      <w:r w:rsidRPr="00A60CAA">
        <w:t xml:space="preserve"> разполагат така, че да </w:t>
      </w:r>
      <w:r w:rsidR="002F7EC8" w:rsidRPr="00A60CAA">
        <w:t>отговарят на условията предвидени в</w:t>
      </w:r>
      <w:r w:rsidR="008C7AE4">
        <w:t xml:space="preserve"> чл. 42,</w:t>
      </w:r>
      <w:r w:rsidR="002F7EC8" w:rsidRPr="00A60CAA">
        <w:t xml:space="preserve"> </w:t>
      </w:r>
      <w:r w:rsidRPr="00FE0119">
        <w:t>чл.</w:t>
      </w:r>
      <w:r w:rsidR="002F7EC8" w:rsidRPr="00FE0119">
        <w:t xml:space="preserve"> </w:t>
      </w:r>
      <w:r w:rsidRPr="00FE0119">
        <w:t>44 и чл.</w:t>
      </w:r>
      <w:r w:rsidR="002F7EC8" w:rsidRPr="00FE0119">
        <w:t xml:space="preserve"> 45 от </w:t>
      </w:r>
      <w:r w:rsidRPr="00FE0119">
        <w:t xml:space="preserve">ЗУТ.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6</w:t>
      </w:r>
      <w:r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Отглеждането на животни се извършва в ограден двор, сгради или постройки отговарящи на следните ветеринарно-санитарни и хигиенни норми: </w:t>
      </w:r>
    </w:p>
    <w:p w:rsidR="00732784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1. Водонепропускливи подове, позволяващи почи</w:t>
      </w:r>
      <w:r w:rsidR="00732784" w:rsidRPr="00A60CAA">
        <w:t>стване, измиване и дезинфекция;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2. Дворове, позволяващи механично почистване и измиване;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3. Отделно помещение за фуражите; </w:t>
      </w:r>
    </w:p>
    <w:p w:rsidR="004C7A20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4. </w:t>
      </w:r>
      <w:proofErr w:type="spellStart"/>
      <w:r w:rsidRPr="00A60CAA">
        <w:t>Заустване</w:t>
      </w:r>
      <w:proofErr w:type="spellEnd"/>
      <w:r w:rsidRPr="00A60CAA">
        <w:t xml:space="preserve"> на отпадните води, съобразно изискванията на но</w:t>
      </w:r>
      <w:r w:rsidR="00732784" w:rsidRPr="00A60CAA">
        <w:t>рмативната уредба.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Собствениците на животни са задължени да извършват ДДД (дезинфекция, дезинсекция и </w:t>
      </w:r>
      <w:proofErr w:type="spellStart"/>
      <w:r w:rsidRPr="00A60CAA">
        <w:t>дератизация</w:t>
      </w:r>
      <w:proofErr w:type="spellEnd"/>
      <w:r w:rsidRPr="00A60CAA">
        <w:t xml:space="preserve">) дейности на помещенията, в които се отглеждат животните и дворовете, съгласно нормативната уредба и указанията на съответните органи.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1</w:t>
      </w:r>
      <w:r w:rsidR="00621D74">
        <w:rPr>
          <w:b/>
        </w:rPr>
        <w:t>7</w:t>
      </w:r>
      <w:r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Отглеждането на селскостопански животни за лични нужди се извършва в ограден двор, в сгради и постройки, отговарящи на следните изисквания: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1. Помещенията за отглеждане на селскостопански животни и птици се разполагат в имота на разстояние, отговарящо на изискванията на ЗУТ за отстояние от съседни имоти и жилищни/нежилищни сгради.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2. Местоположението и вида на стопанските сгради за отглеждане на животни и птици за лични нужди в урегулирани поземлени имоти се определят и съгласуват от специализи</w:t>
      </w:r>
      <w:r w:rsidR="00DC2C25" w:rsidRPr="00A60CAA">
        <w:t xml:space="preserve">раните служби на община Разград </w:t>
      </w:r>
      <w:r w:rsidRPr="00A60CAA">
        <w:t xml:space="preserve">съобразно Закона за устройство на територията.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</w:t>
      </w:r>
      <w:proofErr w:type="spellStart"/>
      <w:r w:rsidRPr="00A60CAA">
        <w:t>Заустването</w:t>
      </w:r>
      <w:proofErr w:type="spellEnd"/>
      <w:r w:rsidRPr="00A60CAA">
        <w:t xml:space="preserve"> на отпадни води от животновъдни постройки в канализационната мрежа става само с разрешение на ВиК оператора, обслуж</w:t>
      </w:r>
      <w:r w:rsidR="002F713F" w:rsidRPr="00A60CAA">
        <w:t>ващ територията на община Разград</w:t>
      </w:r>
      <w:r w:rsidRPr="00A60CAA">
        <w:t xml:space="preserve">, изразено в писмена форма. В населените места, където няма изградена канализация, </w:t>
      </w:r>
      <w:proofErr w:type="spellStart"/>
      <w:r w:rsidRPr="00A60CAA">
        <w:t>заустването</w:t>
      </w:r>
      <w:proofErr w:type="spellEnd"/>
      <w:r w:rsidRPr="00A60CAA">
        <w:t xml:space="preserve"> на отпадните води се извършва в </w:t>
      </w:r>
      <w:proofErr w:type="spellStart"/>
      <w:r w:rsidRPr="00A60CAA">
        <w:t>изгребна</w:t>
      </w:r>
      <w:proofErr w:type="spellEnd"/>
      <w:r w:rsidRPr="00A60CAA">
        <w:t xml:space="preserve"> яма или друго пречиствателно съоръжение, изградено в същия имот при спазване на нормативните изисквания.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(3)</w:t>
      </w:r>
      <w:r w:rsidRPr="00A60CAA">
        <w:t xml:space="preserve"> Собствениците на селскостопански животни осигуряват в своя двор съоръжения за временно депониране (съхранение) на животинските отпадъци (тор), отговарящи на следните изисквания: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lastRenderedPageBreak/>
        <w:t xml:space="preserve">1. Течен оборски тор - стопанството трябва да разполага с добре построено съоръжение или резервоар за течен оборски тор. Съхранението на течния оборски тор да се извършва в зависимост от броя на животните за период от 4 месеца. Да не се изграждат съоръжения за съхранение на течен оборски тор в близост до водни обекти. Препоръчва се разстоянието до тях да е най-малко 20 м. </w:t>
      </w:r>
    </w:p>
    <w:p w:rsidR="00E0777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2. Твърд оборски тор: </w:t>
      </w:r>
    </w:p>
    <w:p w:rsidR="00E0777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а) при пасищно отглеждане на животни капацитетът на изградените съоръжения да е достатъчен за съхраняване на генерирания в стопанството оборски тор, най-малко за 4 месеца</w:t>
      </w:r>
      <w:r w:rsidR="00E0777E" w:rsidRPr="00A60CAA">
        <w:t>;</w:t>
      </w:r>
      <w:r w:rsidRPr="00A60CAA">
        <w:t xml:space="preserve">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б) при оборно отглеждане на животни, капацитетът на изградените съоръжения да е достатъчен за съхраняване на генерирания в стопанството оборски тор, най-малко за 6 месеца.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3. Торовата маса се използва по начин, непозволяващ замърсява</w:t>
      </w:r>
      <w:r w:rsidR="00CD6CB1" w:rsidRPr="00A60CAA">
        <w:t xml:space="preserve">не на почвата и околната среда </w:t>
      </w:r>
      <w:r w:rsidRPr="00A60CAA">
        <w:t xml:space="preserve">или се депонира от собственика на животното (животните) в собствен имот, </w:t>
      </w:r>
      <w:proofErr w:type="spellStart"/>
      <w:r w:rsidRPr="00A60CAA">
        <w:t>отстоящ</w:t>
      </w:r>
      <w:proofErr w:type="spellEnd"/>
      <w:r w:rsidRPr="00A60CAA">
        <w:t xml:space="preserve"> най-малко на 300 метра от строителните граници на населеното място, както и от поземлени имоти с неземеделско предназначение, разположени извън строителните граници. </w:t>
      </w:r>
    </w:p>
    <w:p w:rsidR="00A74F1C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(4)</w:t>
      </w:r>
      <w:r w:rsidRPr="00A60CAA">
        <w:t xml:space="preserve"> Собствениците се задължават да поддържат помещенията и прилежащите към тях дворове и терени чисти, в добро хигиенно състояние и периодично да извършват дезинфекция и дезинсекция на същите.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(5)</w:t>
      </w:r>
      <w:r w:rsidRPr="00A60CAA">
        <w:t xml:space="preserve"> Не се допуска натрупването на оборски тор в постройките за отглеждане на животни и прилежащата към тях свободна дворна площ за разходка, като торовата маса ежедневно се</w:t>
      </w:r>
      <w:r w:rsidR="00A74F1C" w:rsidRPr="00A60CAA">
        <w:t xml:space="preserve"> събира в съоръженията по ал. 3 </w:t>
      </w:r>
      <w:r w:rsidRPr="00A60CAA">
        <w:t xml:space="preserve">и същите периодично се почистват.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(6)</w:t>
      </w:r>
      <w:r w:rsidRPr="00A60CAA">
        <w:t xml:space="preserve"> Временно съхранение на торова маса в чужд или съсобствен поземлен имот се допуска само при наличие на писмено съгласие от собственика на имота с нотариална заверка на подписа, договор за наем или друг документ, удостоверяващ ползването на имота. </w:t>
      </w:r>
    </w:p>
    <w:p w:rsidR="005673EE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(7)</w:t>
      </w:r>
      <w:r w:rsidRPr="00A60CAA">
        <w:t xml:space="preserve"> Кмета на съответното населено място определя със заповед местата за депониране на тор</w:t>
      </w:r>
      <w:r w:rsidR="00823E31">
        <w:t>т</w:t>
      </w:r>
      <w:r w:rsidRPr="00A60CAA">
        <w:t>а, когато това се прави извън личния двор на стопаните на селскостопанските животни</w:t>
      </w:r>
      <w:r w:rsidR="00F37C88" w:rsidRPr="00A60CAA">
        <w:t>.</w:t>
      </w:r>
      <w:r w:rsidRPr="00A60CAA">
        <w:t xml:space="preserve"> </w:t>
      </w:r>
    </w:p>
    <w:p w:rsidR="003975F7" w:rsidRPr="00A60CAA" w:rsidRDefault="005673EE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 xml:space="preserve">Чл. </w:t>
      </w:r>
      <w:r w:rsidR="00D96CBE">
        <w:rPr>
          <w:b/>
        </w:rPr>
        <w:t>1</w:t>
      </w:r>
      <w:r w:rsidR="00621D74">
        <w:rPr>
          <w:b/>
        </w:rPr>
        <w:t>8</w:t>
      </w:r>
      <w:r w:rsidRPr="00A60CAA">
        <w:rPr>
          <w:b/>
        </w:rPr>
        <w:t>.</w:t>
      </w:r>
      <w:r w:rsidR="00EF28D5">
        <w:t xml:space="preserve"> </w:t>
      </w:r>
      <w:r w:rsidR="003975F7" w:rsidRPr="00C27E77">
        <w:rPr>
          <w:b/>
        </w:rPr>
        <w:t>(</w:t>
      </w:r>
      <w:r w:rsidR="00EF28D5" w:rsidRPr="00C27E77">
        <w:rPr>
          <w:b/>
        </w:rPr>
        <w:t>1</w:t>
      </w:r>
      <w:r w:rsidR="003975F7" w:rsidRPr="00C27E77">
        <w:rPr>
          <w:b/>
        </w:rPr>
        <w:t>)</w:t>
      </w:r>
      <w:r w:rsidR="003975F7" w:rsidRPr="00A60CAA">
        <w:t xml:space="preserve"> Собствениците на селскостопански животни са длъжни да осигурят необходимите условия за безопасността на движението при придвижване на животните по улиците и пътищата на територията на общината (когато липсва друга възможност за придвижване). </w:t>
      </w:r>
    </w:p>
    <w:p w:rsidR="003975F7" w:rsidRPr="00A60CAA" w:rsidRDefault="003975F7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</w:t>
      </w:r>
      <w:r w:rsidR="00EF28D5" w:rsidRPr="00C27E77">
        <w:rPr>
          <w:b/>
        </w:rPr>
        <w:t>2</w:t>
      </w:r>
      <w:r w:rsidRPr="00C27E77">
        <w:rPr>
          <w:b/>
        </w:rPr>
        <w:t>)</w:t>
      </w:r>
      <w:r w:rsidRPr="00A60CAA">
        <w:t xml:space="preserve"> Собствениците на селскостопански животни са длъжни да им осигурят придружител когато ги извеждат и прибират до и от събирателните пунктове. Задължават се ползвателите на сборните пунктове за животни ежедневно да ги почистват и поддържат в приличен вид. </w:t>
      </w:r>
    </w:p>
    <w:p w:rsidR="003975F7" w:rsidRPr="00A60CAA" w:rsidRDefault="003975F7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 xml:space="preserve">Чл. </w:t>
      </w:r>
      <w:r w:rsidR="00621D74">
        <w:rPr>
          <w:b/>
        </w:rPr>
        <w:t>19</w:t>
      </w:r>
      <w:r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Собствениците на селскостопански животни са длъжни незабавно да уведомят за умрели животни ветеринарния лекар,</w:t>
      </w:r>
      <w:r w:rsidR="006B6FB9" w:rsidRPr="00A60CAA">
        <w:t xml:space="preserve"> обслужващ животновъдния обект и </w:t>
      </w:r>
      <w:r w:rsidRPr="00A60CAA">
        <w:t xml:space="preserve">кмета на населеното място. </w:t>
      </w:r>
    </w:p>
    <w:p w:rsidR="003975F7" w:rsidRPr="00A60CAA" w:rsidRDefault="003975F7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Забранява се изхвърлянето на трупове на умрели животни в контейнерите и кофите за битови отпадъци и съдовете за разделно събиране на отпадъци. </w:t>
      </w:r>
    </w:p>
    <w:p w:rsidR="003975F7" w:rsidRPr="00A60CAA" w:rsidRDefault="003975F7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(3)</w:t>
      </w:r>
      <w:r w:rsidRPr="00A60CAA">
        <w:t xml:space="preserve"> Забранява се изхвърлянето на странични животински продукти и умрели животни извън определените</w:t>
      </w:r>
      <w:r w:rsidR="006B6FB9" w:rsidRPr="00A60CAA">
        <w:t xml:space="preserve"> за целта </w:t>
      </w:r>
      <w:r w:rsidRPr="00A60CAA">
        <w:t xml:space="preserve">места. </w:t>
      </w:r>
    </w:p>
    <w:p w:rsidR="003975F7" w:rsidRPr="00A60CAA" w:rsidRDefault="00BE0696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2</w:t>
      </w:r>
      <w:r w:rsidR="00621D74">
        <w:rPr>
          <w:b/>
        </w:rPr>
        <w:t>0</w:t>
      </w:r>
      <w:r w:rsidR="003975F7" w:rsidRPr="00A60CAA">
        <w:rPr>
          <w:b/>
        </w:rPr>
        <w:t>.</w:t>
      </w:r>
      <w:r w:rsidR="003975F7" w:rsidRPr="00A60CAA">
        <w:t xml:space="preserve"> Забранява се: </w:t>
      </w:r>
    </w:p>
    <w:p w:rsidR="003975F7" w:rsidRPr="00A60CAA" w:rsidRDefault="003975F7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1. Свободното пускане на селскостопански животни в строителните граници на населените места в общината, придвижването на болни от заразни и паразитни болести животни през населените места, освен в случаите, когато е </w:t>
      </w:r>
      <w:proofErr w:type="spellStart"/>
      <w:r w:rsidRPr="00A60CAA">
        <w:t>разпоредено</w:t>
      </w:r>
      <w:proofErr w:type="spellEnd"/>
      <w:r w:rsidRPr="00A60CAA">
        <w:t xml:space="preserve"> от в</w:t>
      </w:r>
      <w:r w:rsidR="00BE0696" w:rsidRPr="00A60CAA">
        <w:t>етеринарно-медицинските органи;</w:t>
      </w:r>
    </w:p>
    <w:p w:rsidR="003975F7" w:rsidRPr="00A60CAA" w:rsidRDefault="003975F7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2. Замърсяване на общински терени и площи в резултат на отглеждането на селскостопански животни; </w:t>
      </w:r>
    </w:p>
    <w:p w:rsidR="003975F7" w:rsidRPr="00A60CAA" w:rsidRDefault="003975F7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lastRenderedPageBreak/>
        <w:t xml:space="preserve">3. Отглеждането, преминаването и пашата на селскостопански животни в обществени озеленени площи на урбанизираните територии, в това число всички паркове, градини, улично озеленяване, </w:t>
      </w:r>
      <w:proofErr w:type="spellStart"/>
      <w:r w:rsidRPr="00A60CAA">
        <w:t>извънселищно</w:t>
      </w:r>
      <w:proofErr w:type="spellEnd"/>
      <w:r w:rsidRPr="00A60CAA">
        <w:t xml:space="preserve"> озеленяване и паркове, гробищни паркове, на територията на спортни обекти, в междублоковите пространства, в дворовете на здравни заведения, училища, детски градини и детски ясли и заведения за социални грижи, санитарно-охранителни зони на водоизточниц</w:t>
      </w:r>
      <w:r w:rsidR="00BE0696" w:rsidRPr="00A60CAA">
        <w:t>и и водоснабдителни съоръжения;</w:t>
      </w:r>
    </w:p>
    <w:p w:rsidR="003975F7" w:rsidRPr="00A60CAA" w:rsidRDefault="00BE0696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4</w:t>
      </w:r>
      <w:r w:rsidR="003975F7" w:rsidRPr="00A60CAA">
        <w:t>. Отглеждането на селскостопански животни, пчелни семейства и птици в жилищни сгради</w:t>
      </w:r>
      <w:r w:rsidRPr="00A60CAA">
        <w:t xml:space="preserve"> в режим на етажна собственост;</w:t>
      </w:r>
    </w:p>
    <w:p w:rsidR="003975F7" w:rsidRPr="00A60CAA" w:rsidRDefault="00BE0696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5</w:t>
      </w:r>
      <w:r w:rsidR="003975F7" w:rsidRPr="00A60CAA">
        <w:t>. Навлизането на селскостопански животни в урегулирани поземлени имоти и земеделски имоти, които не са собственост на собственика на селскостопанските животни или няма правно основание да ги ползва</w:t>
      </w:r>
      <w:r w:rsidRPr="00A60CAA">
        <w:t>;</w:t>
      </w:r>
    </w:p>
    <w:p w:rsidR="003975F7" w:rsidRPr="00A60CAA" w:rsidRDefault="00BE0696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6</w:t>
      </w:r>
      <w:r w:rsidR="003975F7" w:rsidRPr="00A60CAA">
        <w:t>. Клането на животни и първичната обработката на животински продукти на обществени места (по тротоарите, улиците, площадите и др.)</w:t>
      </w:r>
      <w:r w:rsidRPr="00A60CAA">
        <w:t>;</w:t>
      </w:r>
      <w:r w:rsidR="003975F7" w:rsidRPr="00A60CAA">
        <w:t xml:space="preserve"> </w:t>
      </w:r>
    </w:p>
    <w:p w:rsidR="003975F7" w:rsidRPr="00A60CAA" w:rsidRDefault="00BE0696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7</w:t>
      </w:r>
      <w:r w:rsidR="003975F7" w:rsidRPr="00A60CAA">
        <w:t>. Оставянето на животни без надзор, както и свободното и</w:t>
      </w:r>
      <w:r w:rsidRPr="00A60CAA">
        <w:t>м придвижване (без придружител);</w:t>
      </w:r>
      <w:r w:rsidR="003975F7" w:rsidRPr="00A60CAA">
        <w:t xml:space="preserve"> </w:t>
      </w:r>
    </w:p>
    <w:p w:rsidR="003975F7" w:rsidRPr="00A60CAA" w:rsidRDefault="00BE0696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8</w:t>
      </w:r>
      <w:r w:rsidR="003975F7" w:rsidRPr="00A60CAA">
        <w:t>. Влизането, преминаването и паша на животни в земи с посеви, трайни или цветни насаждения, освен в случаите на собственост или уч</w:t>
      </w:r>
      <w:r w:rsidRPr="00A60CAA">
        <w:t>редено вещно право върху земята;</w:t>
      </w:r>
      <w:r w:rsidR="003975F7" w:rsidRPr="00A60CAA">
        <w:t xml:space="preserve"> </w:t>
      </w:r>
    </w:p>
    <w:p w:rsidR="003975F7" w:rsidRPr="00A60CAA" w:rsidRDefault="00BE0696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9</w:t>
      </w:r>
      <w:r w:rsidR="003975F7" w:rsidRPr="00A60CAA">
        <w:t>. Влизането, преминаването и паша на животни на пасища, мери и ливади, при липса на правни основания за това</w:t>
      </w:r>
      <w:r w:rsidRPr="00A60CAA">
        <w:t>.</w:t>
      </w:r>
    </w:p>
    <w:p w:rsidR="00B36B92" w:rsidRPr="00A60CAA" w:rsidRDefault="00B36B92" w:rsidP="00A60CAA">
      <w:pPr>
        <w:pStyle w:val="a3"/>
        <w:spacing w:before="0" w:beforeAutospacing="0" w:after="0" w:afterAutospacing="0"/>
        <w:ind w:firstLine="567"/>
        <w:jc w:val="both"/>
      </w:pPr>
    </w:p>
    <w:p w:rsidR="00B36B92" w:rsidRPr="00A60CAA" w:rsidRDefault="00B36B92" w:rsidP="00A60CAA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B36B92" w:rsidRPr="00A60CAA" w:rsidRDefault="005F4593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t>РАЗДЕЛ V</w:t>
      </w:r>
    </w:p>
    <w:p w:rsidR="005F4593" w:rsidRPr="00A60CAA" w:rsidRDefault="00B36B92" w:rsidP="00A60CAA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 w:rsidRPr="00A60CAA">
        <w:rPr>
          <w:b/>
        </w:rPr>
        <w:t>ОТГЛЕЖДАНЕ НА СЕЛСКОСТОПАНСКИ ЖИВОТНИ СЪС СТОПАНСКА ЦЕЛ</w:t>
      </w:r>
    </w:p>
    <w:p w:rsidR="005F4593" w:rsidRPr="00A60CAA" w:rsidRDefault="005F4593" w:rsidP="00A60CAA">
      <w:pPr>
        <w:pStyle w:val="a3"/>
        <w:spacing w:before="0" w:beforeAutospacing="0" w:after="0" w:afterAutospacing="0"/>
        <w:ind w:firstLine="567"/>
        <w:jc w:val="both"/>
        <w:rPr>
          <w:b/>
        </w:rPr>
      </w:pPr>
    </w:p>
    <w:p w:rsidR="00B36B92" w:rsidRPr="00A60CAA" w:rsidRDefault="00D84C3D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2</w:t>
      </w:r>
      <w:r w:rsidR="00621D74">
        <w:rPr>
          <w:b/>
        </w:rPr>
        <w:t>1</w:t>
      </w:r>
      <w:r w:rsidR="00B36B92" w:rsidRPr="00A60CAA">
        <w:rPr>
          <w:b/>
        </w:rPr>
        <w:t>.</w:t>
      </w:r>
      <w:r w:rsidR="00B36B92" w:rsidRPr="00A60CAA">
        <w:t xml:space="preserve"> </w:t>
      </w:r>
      <w:r w:rsidR="00B36B92" w:rsidRPr="00C27E77">
        <w:rPr>
          <w:b/>
        </w:rPr>
        <w:t>(1)</w:t>
      </w:r>
      <w:r w:rsidR="00B36B92" w:rsidRPr="00A60CAA">
        <w:t xml:space="preserve"> Отглеждането на селскостопански животни със стопанска цел е разрешено извън строителните</w:t>
      </w:r>
      <w:r w:rsidRPr="00A60CAA">
        <w:t xml:space="preserve"> граници на населените места в община Разград</w:t>
      </w:r>
      <w:r w:rsidR="00B36B92" w:rsidRPr="00A60CAA">
        <w:t>, като се извършва в сгради, предназначени за отглеждане на съответния вид животни.</w:t>
      </w:r>
    </w:p>
    <w:p w:rsidR="00B36B92" w:rsidRPr="00F0497E" w:rsidRDefault="00B36B92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F0497E">
        <w:t xml:space="preserve"> В обекти, които не отговарят на изискванията за индустриално отглеждане</w:t>
      </w:r>
      <w:r w:rsidR="00621D74">
        <w:t xml:space="preserve"> със стопанска цел</w:t>
      </w:r>
      <w:r w:rsidRPr="00F0497E">
        <w:t xml:space="preserve"> на съответния вид животни, е допустим следният обем: </w:t>
      </w:r>
    </w:p>
    <w:p w:rsidR="00B36B92" w:rsidRPr="00F0497E" w:rsidRDefault="00522AA8" w:rsidP="00A60CAA">
      <w:pPr>
        <w:pStyle w:val="a3"/>
        <w:spacing w:before="0" w:beforeAutospacing="0" w:after="0" w:afterAutospacing="0"/>
        <w:ind w:firstLine="567"/>
        <w:jc w:val="both"/>
      </w:pPr>
      <w:r w:rsidRPr="00F0497E">
        <w:t xml:space="preserve">1. ЕПЖ - </w:t>
      </w:r>
      <w:r w:rsidR="00B36B92" w:rsidRPr="00F0497E">
        <w:t xml:space="preserve">до 9 </w:t>
      </w:r>
      <w:r w:rsidRPr="00F0497E">
        <w:t xml:space="preserve">бр. с приплодите до 12-месечна </w:t>
      </w:r>
      <w:r w:rsidR="00B36B92" w:rsidRPr="00F0497E">
        <w:t xml:space="preserve">възраст; </w:t>
      </w:r>
    </w:p>
    <w:p w:rsidR="00B36B92" w:rsidRPr="00F0497E" w:rsidRDefault="00522AA8" w:rsidP="00A60CAA">
      <w:pPr>
        <w:pStyle w:val="a3"/>
        <w:spacing w:before="0" w:beforeAutospacing="0" w:after="0" w:afterAutospacing="0"/>
        <w:ind w:firstLine="567"/>
        <w:jc w:val="both"/>
      </w:pPr>
      <w:r w:rsidRPr="00F0497E">
        <w:t>2. Д</w:t>
      </w:r>
      <w:r w:rsidR="00692532">
        <w:t>ПЖ - до 50 бр. с приплодите до 9</w:t>
      </w:r>
      <w:r w:rsidRPr="00F0497E">
        <w:t>-</w:t>
      </w:r>
      <w:r w:rsidR="00B36B92" w:rsidRPr="00F0497E">
        <w:t xml:space="preserve">месечна възраст; </w:t>
      </w:r>
    </w:p>
    <w:p w:rsidR="00B36B92" w:rsidRPr="00F0497E" w:rsidRDefault="00522AA8" w:rsidP="00A60CAA">
      <w:pPr>
        <w:pStyle w:val="a3"/>
        <w:spacing w:before="0" w:beforeAutospacing="0" w:after="0" w:afterAutospacing="0"/>
        <w:ind w:firstLine="567"/>
        <w:jc w:val="both"/>
      </w:pPr>
      <w:r w:rsidRPr="00F0497E">
        <w:t xml:space="preserve">3. еднокопитни - </w:t>
      </w:r>
      <w:r w:rsidR="00B36B92" w:rsidRPr="00F0497E">
        <w:t>до 10 бр.</w:t>
      </w:r>
      <w:r w:rsidRPr="00F0497E">
        <w:t xml:space="preserve"> с приплодите им до 12-месечна </w:t>
      </w:r>
      <w:r w:rsidR="00B36B92" w:rsidRPr="00F0497E">
        <w:t xml:space="preserve">възраст; </w:t>
      </w:r>
    </w:p>
    <w:p w:rsidR="00B36B92" w:rsidRPr="00F0497E" w:rsidRDefault="00522AA8" w:rsidP="00A60CAA">
      <w:pPr>
        <w:pStyle w:val="a3"/>
        <w:spacing w:before="0" w:beforeAutospacing="0" w:after="0" w:afterAutospacing="0"/>
        <w:ind w:firstLine="567"/>
        <w:jc w:val="both"/>
      </w:pPr>
      <w:r w:rsidRPr="00F0497E">
        <w:t xml:space="preserve">4. прасета за угояване - </w:t>
      </w:r>
      <w:r w:rsidR="00B36B92" w:rsidRPr="00F0497E">
        <w:t xml:space="preserve">до 5 бр. или 1 свиня - майка с приплодите; </w:t>
      </w:r>
    </w:p>
    <w:p w:rsidR="00B36B92" w:rsidRPr="00F0497E" w:rsidRDefault="00522AA8" w:rsidP="00A60CAA">
      <w:pPr>
        <w:pStyle w:val="a3"/>
        <w:spacing w:before="0" w:beforeAutospacing="0" w:after="0" w:afterAutospacing="0"/>
        <w:ind w:firstLine="567"/>
        <w:jc w:val="both"/>
      </w:pPr>
      <w:r w:rsidRPr="00F0497E">
        <w:t xml:space="preserve">5. зайци - </w:t>
      </w:r>
      <w:r w:rsidR="00B36B92" w:rsidRPr="00F0497E">
        <w:t>до 120 бр.;</w:t>
      </w:r>
    </w:p>
    <w:p w:rsidR="00522AA8" w:rsidRPr="00F0497E" w:rsidRDefault="00522AA8" w:rsidP="00A60CAA">
      <w:pPr>
        <w:pStyle w:val="a3"/>
        <w:spacing w:before="0" w:beforeAutospacing="0" w:after="0" w:afterAutospacing="0"/>
        <w:ind w:firstLine="567"/>
        <w:jc w:val="both"/>
      </w:pPr>
      <w:r w:rsidRPr="00F0497E">
        <w:t>6. птици - до 350 бр. кокошки носачки;</w:t>
      </w:r>
    </w:p>
    <w:p w:rsidR="00B36B92" w:rsidRPr="00F0497E" w:rsidRDefault="00522AA8" w:rsidP="00A60CAA">
      <w:pPr>
        <w:pStyle w:val="a3"/>
        <w:spacing w:before="0" w:beforeAutospacing="0" w:after="0" w:afterAutospacing="0"/>
        <w:ind w:firstLine="567"/>
        <w:jc w:val="both"/>
      </w:pPr>
      <w:r w:rsidRPr="00F0497E">
        <w:t xml:space="preserve">7. </w:t>
      </w:r>
      <w:r w:rsidR="00B36B92" w:rsidRPr="00F0497E">
        <w:t xml:space="preserve">до 500 бройлера или подрастващи птици от други видове. </w:t>
      </w:r>
    </w:p>
    <w:p w:rsidR="00B36B92" w:rsidRPr="00A60CAA" w:rsidRDefault="00B36B92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(3)</w:t>
      </w:r>
      <w:r w:rsidRPr="00A60CAA">
        <w:t xml:space="preserve"> Отглеждането на селскостопански животни със стопанска цел се извършва само в обекти, регистрирани в БАБХ, по реда на чл. 137 от ЗВМД. </w:t>
      </w:r>
    </w:p>
    <w:p w:rsidR="00B36B92" w:rsidRPr="00CE3635" w:rsidRDefault="00B36B92" w:rsidP="00A60CAA">
      <w:pPr>
        <w:pStyle w:val="a3"/>
        <w:spacing w:before="0" w:beforeAutospacing="0" w:after="0" w:afterAutospacing="0"/>
        <w:ind w:firstLine="567"/>
        <w:jc w:val="both"/>
        <w:rPr>
          <w:lang w:val="en-US"/>
        </w:rPr>
      </w:pPr>
      <w:r w:rsidRPr="00C27E77">
        <w:rPr>
          <w:b/>
        </w:rPr>
        <w:t>(4)</w:t>
      </w:r>
      <w:r w:rsidRPr="00A60CAA">
        <w:t xml:space="preserve"> Местоположението на обектите за отглеждане на селскостопански животни със стопанска цел да се съгласува с РЗ</w:t>
      </w:r>
      <w:r w:rsidR="000F3732" w:rsidRPr="00A60CAA">
        <w:t>И - Разград</w:t>
      </w:r>
      <w:r w:rsidRPr="00A60CAA">
        <w:t xml:space="preserve">. </w:t>
      </w:r>
    </w:p>
    <w:p w:rsidR="00B36B92" w:rsidRPr="00A60CAA" w:rsidRDefault="00EB73A8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2</w:t>
      </w:r>
      <w:r w:rsidR="00D41031">
        <w:rPr>
          <w:b/>
        </w:rPr>
        <w:t>2</w:t>
      </w:r>
      <w:r w:rsidR="00B36B92" w:rsidRPr="00A60CAA">
        <w:rPr>
          <w:b/>
        </w:rPr>
        <w:t>.</w:t>
      </w:r>
      <w:r w:rsidRPr="00A60CAA">
        <w:t xml:space="preserve"> </w:t>
      </w:r>
      <w:r w:rsidRPr="00C27E77">
        <w:rPr>
          <w:b/>
        </w:rPr>
        <w:t>(1)</w:t>
      </w:r>
      <w:r w:rsidRPr="00A60CAA">
        <w:t xml:space="preserve"> Изграждането на о</w:t>
      </w:r>
      <w:r w:rsidR="00B36B92" w:rsidRPr="00A60CAA">
        <w:t>бекти за отглеждане на селскостопански животни в</w:t>
      </w:r>
      <w:r w:rsidRPr="00A60CAA">
        <w:t xml:space="preserve"> обем, надвишаващ този по чл. 2</w:t>
      </w:r>
      <w:r w:rsidR="00D41031">
        <w:t>1, ал. 2</w:t>
      </w:r>
      <w:r w:rsidR="00B36B92" w:rsidRPr="00A60CAA">
        <w:t xml:space="preserve">, е допустимо само извън строителните граници на населените места. По изключение е допустимо промишлено отглеждане на селскостопански животни в сгради, въведени в експлоатация със съответното предназначение по реда на Закона за устройство на територията. </w:t>
      </w:r>
    </w:p>
    <w:p w:rsidR="00B36B92" w:rsidRPr="00A60CAA" w:rsidRDefault="00B36B92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(2)</w:t>
      </w:r>
      <w:r w:rsidRPr="00A60CAA">
        <w:t xml:space="preserve"> Отглеждане на селскостопански животни в</w:t>
      </w:r>
      <w:r w:rsidR="000729A5" w:rsidRPr="00A60CAA">
        <w:t xml:space="preserve"> обем, надвишаващ този по чл. 2</w:t>
      </w:r>
      <w:r w:rsidR="00A976AE">
        <w:t>1, ал. 2</w:t>
      </w:r>
      <w:r w:rsidRPr="00A60CAA">
        <w:t xml:space="preserve">, е допустимо и в сгради, представляващи търпими строежи по смисъла на Закона за устройство на територията. За установяването на режим на търпимост следва да се </w:t>
      </w:r>
      <w:r w:rsidRPr="00A60CAA">
        <w:lastRenderedPageBreak/>
        <w:t xml:space="preserve">докаже по предвидения в Закона за устройство на територията ред, че сградата се е ползвала със съответното конкретно предназначение преди 31.03.2001 г. </w:t>
      </w:r>
    </w:p>
    <w:p w:rsidR="00B36B92" w:rsidRPr="00A60CAA" w:rsidRDefault="00B36B92" w:rsidP="00A60CAA">
      <w:pPr>
        <w:pStyle w:val="a3"/>
        <w:spacing w:before="0" w:beforeAutospacing="0" w:after="0" w:afterAutospacing="0"/>
        <w:ind w:firstLine="567"/>
        <w:jc w:val="both"/>
      </w:pPr>
      <w:r w:rsidRPr="00C27E77">
        <w:rPr>
          <w:b/>
        </w:rPr>
        <w:t>(3)</w:t>
      </w:r>
      <w:r w:rsidRPr="00A60CAA">
        <w:t xml:space="preserve"> Извършването на строителни работи във връзка с привеждане на животновъдните обекти в съответствие с нормативните изисквания за извършване на конкретната животновъдна дейност се разрешава по реда на Закона за устройство на територията. </w:t>
      </w:r>
    </w:p>
    <w:p w:rsidR="00B36B92" w:rsidRPr="00A60CAA" w:rsidRDefault="008F07E3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Чл.2</w:t>
      </w:r>
      <w:r w:rsidR="00A976AE">
        <w:rPr>
          <w:b/>
        </w:rPr>
        <w:t>3</w:t>
      </w:r>
      <w:r w:rsidR="00B36B92" w:rsidRPr="00A60CAA">
        <w:rPr>
          <w:b/>
        </w:rPr>
        <w:t>.</w:t>
      </w:r>
      <w:r w:rsidR="00B36B92" w:rsidRPr="00A60CAA">
        <w:t xml:space="preserve"> При отглеждане на селскостопански животни със стопанска цел собствениците на животновъдни обекти упражняват дейността си съобразно разпоредбите на Закона за ветерина</w:t>
      </w:r>
      <w:r w:rsidRPr="00A60CAA">
        <w:t xml:space="preserve">рномедицинската дейност (ЗВД) и съответните </w:t>
      </w:r>
      <w:r w:rsidR="00B36B92" w:rsidRPr="00A60CAA">
        <w:t>подзаконов</w:t>
      </w:r>
      <w:r w:rsidRPr="00A60CAA">
        <w:t>ите нормативни актове.</w:t>
      </w:r>
    </w:p>
    <w:p w:rsidR="00D644D1" w:rsidRPr="00A60CAA" w:rsidRDefault="00D644D1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2</w:t>
      </w:r>
      <w:r w:rsidR="00A976AE">
        <w:rPr>
          <w:b/>
        </w:rPr>
        <w:t>4</w:t>
      </w:r>
      <w:r w:rsidR="00B36B92" w:rsidRPr="00A60CAA">
        <w:rPr>
          <w:b/>
        </w:rPr>
        <w:t>.</w:t>
      </w:r>
      <w:r w:rsidR="00B36B92" w:rsidRPr="00A60CAA">
        <w:t xml:space="preserve"> Собствениците на животновъдни обекти за отглеждане на селскостопански животни със стопанска цел са длъжни да спазват съответните разпоредби от настоящата наредба. </w:t>
      </w:r>
    </w:p>
    <w:p w:rsidR="00C71A93" w:rsidRPr="000526AC" w:rsidRDefault="00D644D1" w:rsidP="000526AC">
      <w:pPr>
        <w:pStyle w:val="a3"/>
        <w:spacing w:before="0" w:beforeAutospacing="0" w:after="0" w:afterAutospacing="0"/>
        <w:ind w:firstLine="567"/>
        <w:jc w:val="both"/>
      </w:pPr>
      <w:r w:rsidRPr="00A60CAA">
        <w:rPr>
          <w:b/>
        </w:rPr>
        <w:t>Чл. 2</w:t>
      </w:r>
      <w:r w:rsidR="00A976AE">
        <w:rPr>
          <w:b/>
        </w:rPr>
        <w:t>5</w:t>
      </w:r>
      <w:r w:rsidR="00B36B92" w:rsidRPr="00A60CAA">
        <w:rPr>
          <w:b/>
        </w:rPr>
        <w:t>.</w:t>
      </w:r>
      <w:r w:rsidR="00B36B92" w:rsidRPr="00A60CAA">
        <w:t xml:space="preserve"> Животновъдните обекти, в които се отглеждат животни с цел добив на суровини и храни, които се предлагат на пазара, се определят като ферми и се регистрират по реда на Закона за ветеринарномедицинската дейност.</w:t>
      </w:r>
    </w:p>
    <w:p w:rsidR="000526AC" w:rsidRPr="000526AC" w:rsidRDefault="001F17F1" w:rsidP="00820FAD">
      <w:pPr>
        <w:pStyle w:val="a3"/>
        <w:spacing w:before="0" w:beforeAutospacing="0" w:after="0" w:afterAutospacing="0"/>
        <w:ind w:firstLine="567"/>
        <w:jc w:val="both"/>
        <w:rPr>
          <w:color w:val="FF0000"/>
        </w:rPr>
      </w:pPr>
      <w:r w:rsidRPr="00A60CAA">
        <w:rPr>
          <w:b/>
        </w:rPr>
        <w:t>Чл. 2</w:t>
      </w:r>
      <w:r w:rsidR="00A976AE">
        <w:rPr>
          <w:b/>
        </w:rPr>
        <w:t>6</w:t>
      </w:r>
      <w:r w:rsidRPr="00A60CAA">
        <w:rPr>
          <w:b/>
        </w:rPr>
        <w:t>.</w:t>
      </w:r>
      <w:r w:rsidRPr="00A60CAA">
        <w:t xml:space="preserve"> </w:t>
      </w:r>
      <w:r w:rsidRPr="00C27E77">
        <w:t xml:space="preserve">Контрола </w:t>
      </w:r>
      <w:r w:rsidR="000526AC" w:rsidRPr="00C27E77">
        <w:t>по изпълнение изискванията на тази наредба се осъществява съгласно разпоредбите на Закон</w:t>
      </w:r>
      <w:r w:rsidR="008A1665">
        <w:t>а</w:t>
      </w:r>
      <w:r w:rsidR="000526AC" w:rsidRPr="00C27E77">
        <w:t xml:space="preserve"> за ветеринарномедицинската дейност и Наредба № 44 от 20 април 2006 г. за ветеринарномедицинските изисквания към животновъдните обекти.</w:t>
      </w:r>
    </w:p>
    <w:p w:rsidR="001233B4" w:rsidRPr="00A60CAA" w:rsidRDefault="001233B4" w:rsidP="00A60CAA">
      <w:pPr>
        <w:pStyle w:val="a3"/>
        <w:spacing w:before="0" w:beforeAutospacing="0" w:after="0" w:afterAutospacing="0"/>
        <w:jc w:val="both"/>
        <w:rPr>
          <w:rStyle w:val="a4"/>
        </w:rPr>
      </w:pPr>
    </w:p>
    <w:p w:rsidR="001233B4" w:rsidRPr="00A60CAA" w:rsidRDefault="001233B4" w:rsidP="00A60CAA">
      <w:pPr>
        <w:pStyle w:val="a3"/>
        <w:spacing w:before="0" w:beforeAutospacing="0" w:after="0" w:afterAutospacing="0"/>
        <w:jc w:val="center"/>
        <w:rPr>
          <w:b/>
        </w:rPr>
      </w:pPr>
      <w:r w:rsidRPr="00A60CAA">
        <w:rPr>
          <w:b/>
        </w:rPr>
        <w:t>ДОПЪЛНИТЕЛНИ РАЗПОРЕДБИ</w:t>
      </w:r>
    </w:p>
    <w:p w:rsidR="001233B4" w:rsidRPr="00A60CAA" w:rsidRDefault="001233B4" w:rsidP="00A60CAA">
      <w:pPr>
        <w:pStyle w:val="a3"/>
        <w:spacing w:before="0" w:beforeAutospacing="0" w:after="0" w:afterAutospacing="0"/>
        <w:ind w:firstLine="567"/>
        <w:jc w:val="both"/>
      </w:pPr>
    </w:p>
    <w:p w:rsidR="001233B4" w:rsidRPr="00A60CAA" w:rsidRDefault="001233B4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§ 1. По смисъла на наредбата: </w:t>
      </w:r>
    </w:p>
    <w:p w:rsidR="001233B4" w:rsidRPr="00A60CAA" w:rsidRDefault="001233B4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1. „</w:t>
      </w:r>
      <w:r w:rsidRPr="00C27E77">
        <w:rPr>
          <w:b/>
        </w:rPr>
        <w:t>Отглеждане за лични нужди</w:t>
      </w:r>
      <w:r w:rsidRPr="00A60CAA">
        <w:t xml:space="preserve">” е отглеждането на селскостопански животни в обем </w:t>
      </w:r>
      <w:r w:rsidR="00E46836" w:rsidRPr="00A60CAA">
        <w:t xml:space="preserve">съгласно чл. 4а </w:t>
      </w:r>
      <w:r w:rsidRPr="00A60CAA">
        <w:t>от Наредба № 44 от 20.04.2006 г. за ветеринарномедицинските изисквания към животновъдните обекти</w:t>
      </w:r>
      <w:r w:rsidR="00E46836" w:rsidRPr="00A60CAA">
        <w:t>;</w:t>
      </w:r>
      <w:r w:rsidRPr="00A60CAA">
        <w:t xml:space="preserve"> </w:t>
      </w:r>
    </w:p>
    <w:p w:rsidR="001233B4" w:rsidRPr="00A60CAA" w:rsidRDefault="001233B4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2. „</w:t>
      </w:r>
      <w:r w:rsidRPr="00C27E77">
        <w:rPr>
          <w:b/>
        </w:rPr>
        <w:t>Отглеждането на селскостопански животни със стопанска цел</w:t>
      </w:r>
      <w:r w:rsidRPr="00A60CAA">
        <w:t>” е отглеждането на селскостопански животни в обем, надвишаващ обема п</w:t>
      </w:r>
      <w:r w:rsidR="00037B79" w:rsidRPr="00A60CAA">
        <w:t xml:space="preserve">о чл. 4а </w:t>
      </w:r>
      <w:r w:rsidRPr="00A60CAA">
        <w:t>от Наредба № 44 от 20.04.2006 г. за ветеринарномедицинските изискв</w:t>
      </w:r>
      <w:r w:rsidR="00037B79" w:rsidRPr="00A60CAA">
        <w:t>ания към животновъдните обекти;</w:t>
      </w:r>
    </w:p>
    <w:p w:rsidR="001233B4" w:rsidRPr="00A60CAA" w:rsidRDefault="00037B79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3. „</w:t>
      </w:r>
      <w:r w:rsidRPr="00C27E77">
        <w:rPr>
          <w:b/>
        </w:rPr>
        <w:t>Идентификация на животно</w:t>
      </w:r>
      <w:r w:rsidRPr="00A60CAA">
        <w:t>“</w:t>
      </w:r>
      <w:r w:rsidR="001233B4" w:rsidRPr="00A60CAA">
        <w:t xml:space="preserve"> е характеризирането му по неговата маркировка, паспортни и регистрационни данни; </w:t>
      </w:r>
    </w:p>
    <w:p w:rsidR="008A04C2" w:rsidRDefault="00037B79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4. „</w:t>
      </w:r>
      <w:r w:rsidRPr="00C27E77">
        <w:rPr>
          <w:b/>
        </w:rPr>
        <w:t>Селскостопански животни</w:t>
      </w:r>
      <w:r w:rsidRPr="00A60CAA">
        <w:t>“</w:t>
      </w:r>
      <w:r w:rsidR="001233B4" w:rsidRPr="00A60CAA">
        <w:t xml:space="preserve"> </w:t>
      </w:r>
      <w:r w:rsidR="008A04C2" w:rsidRPr="008A04C2">
        <w:t>са едри преживни животни, дребни преживни животни, свине, еднокопитни животни, зайци, птици, риби и пчелни семейства, отглеждани и развъждани със селскостопанска цел за производство на животински продукти, други селскостопански цели или за работа.</w:t>
      </w:r>
    </w:p>
    <w:p w:rsidR="001233B4" w:rsidRPr="00A60CAA" w:rsidRDefault="00037B79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>5. „</w:t>
      </w:r>
      <w:r w:rsidRPr="00C27E77">
        <w:rPr>
          <w:b/>
        </w:rPr>
        <w:t>Животновъден обект</w:t>
      </w:r>
      <w:r w:rsidRPr="00A60CAA">
        <w:t>“</w:t>
      </w:r>
      <w:r w:rsidR="001233B4" w:rsidRPr="00A60CAA">
        <w:t xml:space="preserve"> е всяко място, където временно или постоянно се отглеждат или настаняват животни, с изключение на вете</w:t>
      </w:r>
      <w:r w:rsidRPr="00A60CAA">
        <w:t>ринарни клиники или амбулатории;</w:t>
      </w:r>
      <w:r w:rsidR="001233B4" w:rsidRPr="00A60CAA">
        <w:t xml:space="preserve"> </w:t>
      </w:r>
    </w:p>
    <w:p w:rsidR="001233B4" w:rsidRPr="00A60CAA" w:rsidRDefault="00037B79" w:rsidP="00A60CAA">
      <w:pPr>
        <w:pStyle w:val="a3"/>
        <w:spacing w:before="0" w:beforeAutospacing="0" w:after="0" w:afterAutospacing="0"/>
        <w:ind w:firstLine="567"/>
        <w:jc w:val="both"/>
      </w:pPr>
      <w:r w:rsidRPr="00A60CAA">
        <w:t xml:space="preserve">6. </w:t>
      </w:r>
      <w:r w:rsidR="00596EB9" w:rsidRPr="00596EB9">
        <w:rPr>
          <w:b/>
        </w:rPr>
        <w:t>"Собственик или ползвател на животновъден обект"</w:t>
      </w:r>
      <w:r w:rsidR="00596EB9" w:rsidRPr="00596EB9">
        <w:t xml:space="preserve"> е физическо или юридическо лице, което притежава документи, доказващи собствеността ил</w:t>
      </w:r>
      <w:r w:rsidR="00596EB9">
        <w:t>и правото на ползване на обекта</w:t>
      </w:r>
      <w:r w:rsidRPr="00A60CAA">
        <w:t>;</w:t>
      </w:r>
      <w:r w:rsidR="001233B4" w:rsidRPr="00A60CAA">
        <w:t xml:space="preserve"> </w:t>
      </w:r>
    </w:p>
    <w:p w:rsidR="00495108" w:rsidRPr="00A60CAA" w:rsidRDefault="00037B79" w:rsidP="00A60CAA">
      <w:pPr>
        <w:pStyle w:val="a3"/>
        <w:spacing w:before="0" w:beforeAutospacing="0" w:after="0" w:afterAutospacing="0"/>
        <w:ind w:firstLine="567"/>
        <w:jc w:val="both"/>
        <w:rPr>
          <w:bCs/>
          <w:color w:val="000000" w:themeColor="text1"/>
        </w:rPr>
      </w:pPr>
      <w:r w:rsidRPr="00A60CAA">
        <w:t>7. „</w:t>
      </w:r>
      <w:r w:rsidRPr="00C27E77">
        <w:rPr>
          <w:b/>
        </w:rPr>
        <w:t>Лични нужди</w:t>
      </w:r>
      <w:r w:rsidRPr="00A60CAA">
        <w:t xml:space="preserve">“ </w:t>
      </w:r>
      <w:r w:rsidR="001233B4" w:rsidRPr="00A60CAA">
        <w:t>е отглеждане на продуктивни животни в лични стопанства с цел добив на суровини и храни за лична употреба.</w:t>
      </w:r>
    </w:p>
    <w:p w:rsidR="000E666A" w:rsidRPr="00A60CAA" w:rsidRDefault="000E666A" w:rsidP="00A60C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666A" w:rsidRPr="00A60CAA" w:rsidRDefault="000E666A" w:rsidP="00A60C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CAA">
        <w:rPr>
          <w:rFonts w:ascii="Times New Roman" w:hAnsi="Times New Roman" w:cs="Times New Roman"/>
          <w:b/>
          <w:sz w:val="24"/>
          <w:szCs w:val="24"/>
        </w:rPr>
        <w:t>ПРЕХОДНИ И ЗАКЛЮЧИТЕЛНИ РАЗПОРЕДБИ</w:t>
      </w:r>
    </w:p>
    <w:p w:rsidR="00C14943" w:rsidRDefault="00EB2086" w:rsidP="00C1494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  <w:r w:rsidR="000E666A" w:rsidRPr="00A60CAA">
        <w:rPr>
          <w:rFonts w:ascii="Times New Roman" w:hAnsi="Times New Roman" w:cs="Times New Roman"/>
          <w:sz w:val="24"/>
          <w:szCs w:val="24"/>
        </w:rPr>
        <w:t>. Наредбата се издава на основание чл. 133, ал. 1 от Закона за ветеринарномедицинската дейност и чл. 21 ал.2 от Закона за местното самоуправление и местната администрация</w:t>
      </w:r>
      <w:r w:rsidR="00AD1069">
        <w:rPr>
          <w:rFonts w:ascii="Times New Roman" w:hAnsi="Times New Roman" w:cs="Times New Roman"/>
          <w:sz w:val="24"/>
          <w:szCs w:val="24"/>
        </w:rPr>
        <w:t xml:space="preserve"> и </w:t>
      </w:r>
      <w:r w:rsidR="00C14943" w:rsidRPr="00FB7029">
        <w:rPr>
          <w:rFonts w:ascii="Times New Roman" w:hAnsi="Times New Roman" w:cs="Times New Roman"/>
          <w:sz w:val="24"/>
          <w:szCs w:val="24"/>
        </w:rPr>
        <w:t xml:space="preserve">отменя </w:t>
      </w:r>
      <w:r w:rsidR="00C14943" w:rsidRPr="00FB7029">
        <w:rPr>
          <w:rFonts w:ascii="Times New Roman" w:hAnsi="Times New Roman" w:cs="Times New Roman"/>
          <w:b/>
          <w:i/>
          <w:sz w:val="24"/>
          <w:szCs w:val="24"/>
        </w:rPr>
        <w:t xml:space="preserve">раздел V „Начини за отглеждане на домашни </w:t>
      </w:r>
      <w:r w:rsidR="00C14943" w:rsidRPr="00FB7029">
        <w:rPr>
          <w:rFonts w:ascii="Times New Roman" w:hAnsi="Times New Roman" w:cs="Times New Roman"/>
          <w:b/>
          <w:i/>
          <w:sz w:val="24"/>
          <w:szCs w:val="24"/>
        </w:rPr>
        <w:lastRenderedPageBreak/>
        <w:t>животни и птици със стопанска, спортна и научна цел, животни – компаньони и на пчелни семейства“</w:t>
      </w:r>
      <w:r w:rsidR="00C14943" w:rsidRPr="00FB7029">
        <w:rPr>
          <w:rFonts w:ascii="Times New Roman" w:hAnsi="Times New Roman" w:cs="Times New Roman"/>
          <w:sz w:val="24"/>
          <w:szCs w:val="24"/>
        </w:rPr>
        <w:t xml:space="preserve"> от Наредба № 1 на Общински съвет Разград за общественият ред на територията на Община Разград.</w:t>
      </w:r>
    </w:p>
    <w:p w:rsidR="00C4585F" w:rsidRPr="00C4585F" w:rsidRDefault="002A6EB1" w:rsidP="00C4585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3. </w:t>
      </w:r>
      <w:r w:rsidR="00C4585F" w:rsidRPr="00C4585F">
        <w:rPr>
          <w:rFonts w:ascii="Times New Roman" w:eastAsia="Times New Roman" w:hAnsi="Times New Roman" w:cs="Times New Roman"/>
          <w:sz w:val="24"/>
          <w:szCs w:val="24"/>
        </w:rPr>
        <w:t xml:space="preserve">Привеждането на личните стопанства в съответствие с изискванията на тази Наредба да се извърши в срок от шест месеца от </w:t>
      </w:r>
      <w:r w:rsidR="00C4585F">
        <w:rPr>
          <w:rFonts w:ascii="Times New Roman" w:eastAsia="Times New Roman" w:hAnsi="Times New Roman" w:cs="Times New Roman"/>
          <w:sz w:val="24"/>
          <w:szCs w:val="24"/>
        </w:rPr>
        <w:t>влизането й в сила.</w:t>
      </w:r>
    </w:p>
    <w:p w:rsidR="003412C8" w:rsidRPr="00A60CAA" w:rsidRDefault="002A6EB1" w:rsidP="00A60CA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r w:rsidR="00DB3CB0">
        <w:rPr>
          <w:rFonts w:ascii="Times New Roman" w:hAnsi="Times New Roman" w:cs="Times New Roman"/>
          <w:sz w:val="24"/>
          <w:szCs w:val="24"/>
        </w:rPr>
        <w:t xml:space="preserve">. </w:t>
      </w:r>
      <w:r w:rsidR="0099771A" w:rsidRPr="00A60CAA">
        <w:rPr>
          <w:rFonts w:ascii="Times New Roman" w:hAnsi="Times New Roman" w:cs="Times New Roman"/>
          <w:sz w:val="24"/>
          <w:szCs w:val="24"/>
        </w:rPr>
        <w:t xml:space="preserve">Настоящата Наредба е приета </w:t>
      </w:r>
      <w:r w:rsidR="00F162A4">
        <w:rPr>
          <w:rFonts w:ascii="Times New Roman" w:hAnsi="Times New Roman" w:cs="Times New Roman"/>
          <w:sz w:val="24"/>
          <w:szCs w:val="24"/>
        </w:rPr>
        <w:t>с Решение №</w:t>
      </w:r>
      <w:r w:rsidR="00F2624E">
        <w:rPr>
          <w:rFonts w:ascii="Times New Roman" w:hAnsi="Times New Roman" w:cs="Times New Roman"/>
          <w:sz w:val="24"/>
          <w:szCs w:val="24"/>
          <w:lang w:val="en-US"/>
        </w:rPr>
        <w:t>119</w:t>
      </w:r>
      <w:r w:rsidR="00F162A4">
        <w:rPr>
          <w:rFonts w:ascii="Times New Roman" w:hAnsi="Times New Roman" w:cs="Times New Roman"/>
          <w:sz w:val="24"/>
          <w:szCs w:val="24"/>
        </w:rPr>
        <w:t xml:space="preserve"> по Протокол №</w:t>
      </w:r>
      <w:r w:rsidR="00F2624E"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r w:rsidR="0099771A" w:rsidRPr="00A60CAA">
        <w:rPr>
          <w:rFonts w:ascii="Times New Roman" w:hAnsi="Times New Roman" w:cs="Times New Roman"/>
          <w:sz w:val="24"/>
          <w:szCs w:val="24"/>
        </w:rPr>
        <w:t xml:space="preserve">от проведено на </w:t>
      </w:r>
      <w:r w:rsidR="00F2624E">
        <w:rPr>
          <w:rFonts w:ascii="Times New Roman" w:hAnsi="Times New Roman" w:cs="Times New Roman"/>
          <w:sz w:val="24"/>
          <w:szCs w:val="24"/>
        </w:rPr>
        <w:t xml:space="preserve">25.06.2024 г. </w:t>
      </w:r>
      <w:bookmarkStart w:id="0" w:name="_GoBack"/>
      <w:bookmarkEnd w:id="0"/>
      <w:r w:rsidR="0099771A" w:rsidRPr="00A60CAA">
        <w:rPr>
          <w:rFonts w:ascii="Times New Roman" w:hAnsi="Times New Roman" w:cs="Times New Roman"/>
          <w:sz w:val="24"/>
          <w:szCs w:val="24"/>
        </w:rPr>
        <w:t>заседание на Общински съвет Разград и влиза в сила три дни от разгласяването й чрез местните печатни издания или по друг подходящ начин, съгласно разпоредбата на чл. 78, ал. 3 от АПК.</w:t>
      </w:r>
    </w:p>
    <w:sectPr w:rsidR="003412C8" w:rsidRPr="00A60CAA" w:rsidSect="00EB3D4C">
      <w:footerReference w:type="default" r:id="rId8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772" w:rsidRDefault="00796772" w:rsidP="00F2624E">
      <w:pPr>
        <w:spacing w:after="0" w:line="240" w:lineRule="auto"/>
      </w:pPr>
      <w:r>
        <w:separator/>
      </w:r>
    </w:p>
  </w:endnote>
  <w:endnote w:type="continuationSeparator" w:id="0">
    <w:p w:rsidR="00796772" w:rsidRDefault="00796772" w:rsidP="00F2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1008141"/>
      <w:docPartObj>
        <w:docPartGallery w:val="Page Numbers (Bottom of Page)"/>
        <w:docPartUnique/>
      </w:docPartObj>
    </w:sdtPr>
    <w:sdtContent>
      <w:p w:rsidR="00F2624E" w:rsidRDefault="00F2624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F2624E" w:rsidRDefault="00F262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772" w:rsidRDefault="00796772" w:rsidP="00F2624E">
      <w:pPr>
        <w:spacing w:after="0" w:line="240" w:lineRule="auto"/>
      </w:pPr>
      <w:r>
        <w:separator/>
      </w:r>
    </w:p>
  </w:footnote>
  <w:footnote w:type="continuationSeparator" w:id="0">
    <w:p w:rsidR="00796772" w:rsidRDefault="00796772" w:rsidP="00F26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5C7B"/>
    <w:multiLevelType w:val="hybridMultilevel"/>
    <w:tmpl w:val="34B0BBDA"/>
    <w:lvl w:ilvl="0" w:tplc="5B6462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51309E6"/>
    <w:multiLevelType w:val="hybridMultilevel"/>
    <w:tmpl w:val="4016FA2A"/>
    <w:lvl w:ilvl="0" w:tplc="4D94B9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3D"/>
    <w:rsid w:val="00004104"/>
    <w:rsid w:val="00006E90"/>
    <w:rsid w:val="00022F45"/>
    <w:rsid w:val="00025F1D"/>
    <w:rsid w:val="00034593"/>
    <w:rsid w:val="000347AD"/>
    <w:rsid w:val="0003484A"/>
    <w:rsid w:val="00037B79"/>
    <w:rsid w:val="000441E0"/>
    <w:rsid w:val="000526AC"/>
    <w:rsid w:val="0005588C"/>
    <w:rsid w:val="00070A2F"/>
    <w:rsid w:val="000729A5"/>
    <w:rsid w:val="000877F3"/>
    <w:rsid w:val="000A1035"/>
    <w:rsid w:val="000A2975"/>
    <w:rsid w:val="000C5B76"/>
    <w:rsid w:val="000D21F5"/>
    <w:rsid w:val="000D266F"/>
    <w:rsid w:val="000D3328"/>
    <w:rsid w:val="000E666A"/>
    <w:rsid w:val="000F3732"/>
    <w:rsid w:val="00105BA7"/>
    <w:rsid w:val="00110B70"/>
    <w:rsid w:val="00116E3B"/>
    <w:rsid w:val="001233B4"/>
    <w:rsid w:val="001363F5"/>
    <w:rsid w:val="001462AD"/>
    <w:rsid w:val="00160080"/>
    <w:rsid w:val="00166284"/>
    <w:rsid w:val="001B1E65"/>
    <w:rsid w:val="001C05F5"/>
    <w:rsid w:val="001C43C9"/>
    <w:rsid w:val="001D40B7"/>
    <w:rsid w:val="001E4574"/>
    <w:rsid w:val="001F17F1"/>
    <w:rsid w:val="00247AC6"/>
    <w:rsid w:val="0028786C"/>
    <w:rsid w:val="00287F2A"/>
    <w:rsid w:val="002A22B7"/>
    <w:rsid w:val="002A6EB1"/>
    <w:rsid w:val="002B6965"/>
    <w:rsid w:val="002B77B0"/>
    <w:rsid w:val="002C4A8D"/>
    <w:rsid w:val="002F713F"/>
    <w:rsid w:val="002F7EC8"/>
    <w:rsid w:val="0030691F"/>
    <w:rsid w:val="00340907"/>
    <w:rsid w:val="003412C8"/>
    <w:rsid w:val="0034667A"/>
    <w:rsid w:val="00350EEB"/>
    <w:rsid w:val="00362684"/>
    <w:rsid w:val="00366631"/>
    <w:rsid w:val="00370BBC"/>
    <w:rsid w:val="00371C84"/>
    <w:rsid w:val="00384028"/>
    <w:rsid w:val="00387191"/>
    <w:rsid w:val="003975F7"/>
    <w:rsid w:val="003F5B10"/>
    <w:rsid w:val="00420470"/>
    <w:rsid w:val="00455830"/>
    <w:rsid w:val="00460873"/>
    <w:rsid w:val="0046142D"/>
    <w:rsid w:val="0047663D"/>
    <w:rsid w:val="00476836"/>
    <w:rsid w:val="00495108"/>
    <w:rsid w:val="0049764A"/>
    <w:rsid w:val="004A352E"/>
    <w:rsid w:val="004C7A20"/>
    <w:rsid w:val="004E198F"/>
    <w:rsid w:val="00506555"/>
    <w:rsid w:val="00514F04"/>
    <w:rsid w:val="00522AA8"/>
    <w:rsid w:val="00534142"/>
    <w:rsid w:val="0055747E"/>
    <w:rsid w:val="005673EE"/>
    <w:rsid w:val="00591755"/>
    <w:rsid w:val="00596EB9"/>
    <w:rsid w:val="005A36FA"/>
    <w:rsid w:val="005B6A28"/>
    <w:rsid w:val="005C3D75"/>
    <w:rsid w:val="005D579F"/>
    <w:rsid w:val="005E5976"/>
    <w:rsid w:val="005F4593"/>
    <w:rsid w:val="00605C51"/>
    <w:rsid w:val="00611A42"/>
    <w:rsid w:val="00621D74"/>
    <w:rsid w:val="00626C95"/>
    <w:rsid w:val="00645B47"/>
    <w:rsid w:val="006767BB"/>
    <w:rsid w:val="00692532"/>
    <w:rsid w:val="006B6FB9"/>
    <w:rsid w:val="006C22A6"/>
    <w:rsid w:val="006C4213"/>
    <w:rsid w:val="006C6DC8"/>
    <w:rsid w:val="006D3EC2"/>
    <w:rsid w:val="006D443D"/>
    <w:rsid w:val="006D65A7"/>
    <w:rsid w:val="006E2641"/>
    <w:rsid w:val="006E7224"/>
    <w:rsid w:val="006F5D67"/>
    <w:rsid w:val="007018B2"/>
    <w:rsid w:val="00720EB0"/>
    <w:rsid w:val="007265DD"/>
    <w:rsid w:val="00731410"/>
    <w:rsid w:val="00732784"/>
    <w:rsid w:val="0073747F"/>
    <w:rsid w:val="00765A9D"/>
    <w:rsid w:val="0078629C"/>
    <w:rsid w:val="00796772"/>
    <w:rsid w:val="007A59FD"/>
    <w:rsid w:val="007D3B0A"/>
    <w:rsid w:val="007D48AB"/>
    <w:rsid w:val="007E1B63"/>
    <w:rsid w:val="007F57E3"/>
    <w:rsid w:val="00820FAD"/>
    <w:rsid w:val="00823E31"/>
    <w:rsid w:val="008335AC"/>
    <w:rsid w:val="00842C8E"/>
    <w:rsid w:val="00860DC2"/>
    <w:rsid w:val="00880B45"/>
    <w:rsid w:val="008957F3"/>
    <w:rsid w:val="008A04C2"/>
    <w:rsid w:val="008A1665"/>
    <w:rsid w:val="008A4761"/>
    <w:rsid w:val="008C7AE4"/>
    <w:rsid w:val="008E344F"/>
    <w:rsid w:val="008F07E3"/>
    <w:rsid w:val="008F29FA"/>
    <w:rsid w:val="008F3724"/>
    <w:rsid w:val="008F46D6"/>
    <w:rsid w:val="00910F98"/>
    <w:rsid w:val="00981FFD"/>
    <w:rsid w:val="009857FD"/>
    <w:rsid w:val="00987F8C"/>
    <w:rsid w:val="00991253"/>
    <w:rsid w:val="0099771A"/>
    <w:rsid w:val="009B050A"/>
    <w:rsid w:val="009B4A47"/>
    <w:rsid w:val="009F0DB4"/>
    <w:rsid w:val="00A3681B"/>
    <w:rsid w:val="00A4286C"/>
    <w:rsid w:val="00A51EDA"/>
    <w:rsid w:val="00A53A93"/>
    <w:rsid w:val="00A53B28"/>
    <w:rsid w:val="00A60CAA"/>
    <w:rsid w:val="00A74F1C"/>
    <w:rsid w:val="00A85B1A"/>
    <w:rsid w:val="00A976AE"/>
    <w:rsid w:val="00AC03C0"/>
    <w:rsid w:val="00AC3392"/>
    <w:rsid w:val="00AC37E1"/>
    <w:rsid w:val="00AC47B9"/>
    <w:rsid w:val="00AD1069"/>
    <w:rsid w:val="00AD2ADF"/>
    <w:rsid w:val="00AF3198"/>
    <w:rsid w:val="00B13DEA"/>
    <w:rsid w:val="00B1516B"/>
    <w:rsid w:val="00B36B92"/>
    <w:rsid w:val="00B57A0F"/>
    <w:rsid w:val="00B73414"/>
    <w:rsid w:val="00BA015F"/>
    <w:rsid w:val="00BA25C6"/>
    <w:rsid w:val="00BE0696"/>
    <w:rsid w:val="00BF76D6"/>
    <w:rsid w:val="00C00790"/>
    <w:rsid w:val="00C07B1E"/>
    <w:rsid w:val="00C14943"/>
    <w:rsid w:val="00C27E77"/>
    <w:rsid w:val="00C3667F"/>
    <w:rsid w:val="00C4585F"/>
    <w:rsid w:val="00C66986"/>
    <w:rsid w:val="00C71A93"/>
    <w:rsid w:val="00C84AB7"/>
    <w:rsid w:val="00C86A95"/>
    <w:rsid w:val="00CC24AA"/>
    <w:rsid w:val="00CD6CB1"/>
    <w:rsid w:val="00CE3635"/>
    <w:rsid w:val="00D01855"/>
    <w:rsid w:val="00D16867"/>
    <w:rsid w:val="00D20B7A"/>
    <w:rsid w:val="00D2677A"/>
    <w:rsid w:val="00D34652"/>
    <w:rsid w:val="00D41031"/>
    <w:rsid w:val="00D52D41"/>
    <w:rsid w:val="00D548BF"/>
    <w:rsid w:val="00D644D1"/>
    <w:rsid w:val="00D704F7"/>
    <w:rsid w:val="00D84C3D"/>
    <w:rsid w:val="00D96CBE"/>
    <w:rsid w:val="00DB3CB0"/>
    <w:rsid w:val="00DC09BB"/>
    <w:rsid w:val="00DC2C25"/>
    <w:rsid w:val="00DD3F33"/>
    <w:rsid w:val="00DE1E2F"/>
    <w:rsid w:val="00DF0FFD"/>
    <w:rsid w:val="00E0588E"/>
    <w:rsid w:val="00E0777E"/>
    <w:rsid w:val="00E20728"/>
    <w:rsid w:val="00E34013"/>
    <w:rsid w:val="00E352CD"/>
    <w:rsid w:val="00E46836"/>
    <w:rsid w:val="00E5133D"/>
    <w:rsid w:val="00E83C91"/>
    <w:rsid w:val="00E83E4F"/>
    <w:rsid w:val="00E93867"/>
    <w:rsid w:val="00E96115"/>
    <w:rsid w:val="00EB2086"/>
    <w:rsid w:val="00EB3D4C"/>
    <w:rsid w:val="00EB73A8"/>
    <w:rsid w:val="00EC40EA"/>
    <w:rsid w:val="00ED0E0E"/>
    <w:rsid w:val="00ED20AD"/>
    <w:rsid w:val="00EF28D5"/>
    <w:rsid w:val="00F00EE8"/>
    <w:rsid w:val="00F0497E"/>
    <w:rsid w:val="00F13BF9"/>
    <w:rsid w:val="00F162A4"/>
    <w:rsid w:val="00F2624E"/>
    <w:rsid w:val="00F37C88"/>
    <w:rsid w:val="00F52ADF"/>
    <w:rsid w:val="00F83BF4"/>
    <w:rsid w:val="00F96519"/>
    <w:rsid w:val="00F9789C"/>
    <w:rsid w:val="00FA3C56"/>
    <w:rsid w:val="00FB4252"/>
    <w:rsid w:val="00FB7029"/>
    <w:rsid w:val="00FB7544"/>
    <w:rsid w:val="00FD06BA"/>
    <w:rsid w:val="00FD1A2C"/>
    <w:rsid w:val="00FE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uiPriority w:val="99"/>
    <w:qFormat/>
    <w:rsid w:val="00D34652"/>
    <w:rPr>
      <w:b/>
      <w:bCs/>
    </w:rPr>
  </w:style>
  <w:style w:type="paragraph" w:styleId="a5">
    <w:name w:val="List Paragraph"/>
    <w:basedOn w:val="a"/>
    <w:uiPriority w:val="34"/>
    <w:qFormat/>
    <w:rsid w:val="009B05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3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CE363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26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F2624E"/>
  </w:style>
  <w:style w:type="paragraph" w:styleId="aa">
    <w:name w:val="footer"/>
    <w:basedOn w:val="a"/>
    <w:link w:val="ab"/>
    <w:uiPriority w:val="99"/>
    <w:unhideWhenUsed/>
    <w:rsid w:val="00F26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F26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3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uiPriority w:val="99"/>
    <w:qFormat/>
    <w:rsid w:val="00D34652"/>
    <w:rPr>
      <w:b/>
      <w:bCs/>
    </w:rPr>
  </w:style>
  <w:style w:type="paragraph" w:styleId="a5">
    <w:name w:val="List Paragraph"/>
    <w:basedOn w:val="a"/>
    <w:uiPriority w:val="34"/>
    <w:qFormat/>
    <w:rsid w:val="009B050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3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CE363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26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F2624E"/>
  </w:style>
  <w:style w:type="paragraph" w:styleId="aa">
    <w:name w:val="footer"/>
    <w:basedOn w:val="a"/>
    <w:link w:val="ab"/>
    <w:uiPriority w:val="99"/>
    <w:unhideWhenUsed/>
    <w:rsid w:val="00F26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F26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54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6654</TotalTime>
  <Pages>8</Pages>
  <Words>3174</Words>
  <Characters>18094</Characters>
  <Application>Microsoft Office Word</Application>
  <DocSecurity>0</DocSecurity>
  <Lines>150</Lines>
  <Paragraphs>42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Стамена Иванова</dc:creator>
  <cp:keywords/>
  <dc:description/>
  <cp:lastModifiedBy>Едибе Ахмедова</cp:lastModifiedBy>
  <cp:revision>277</cp:revision>
  <cp:lastPrinted>2024-04-15T06:25:00Z</cp:lastPrinted>
  <dcterms:created xsi:type="dcterms:W3CDTF">2021-07-20T07:18:00Z</dcterms:created>
  <dcterms:modified xsi:type="dcterms:W3CDTF">2024-06-27T08:24:00Z</dcterms:modified>
</cp:coreProperties>
</file>